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left"/>
        <w:rPr>
          <w:rFonts w:ascii="宋体" w:hAnsi="宋体" w:cstheme="minorBidi"/>
          <w:b/>
          <w:sz w:val="28"/>
          <w:szCs w:val="28"/>
        </w:rPr>
      </w:pPr>
      <w:r>
        <w:rPr>
          <w:rFonts w:hint="eastAsia" w:ascii="宋体" w:hAnsi="宋体" w:cstheme="minorBidi"/>
          <w:b/>
          <w:sz w:val="28"/>
          <w:szCs w:val="28"/>
        </w:rPr>
        <w:t>附件</w:t>
      </w:r>
      <w:r>
        <w:rPr>
          <w:rFonts w:hint="eastAsia" w:ascii="宋体" w:hAnsi="宋体" w:cstheme="minorBidi"/>
          <w:b/>
          <w:sz w:val="28"/>
          <w:szCs w:val="28"/>
          <w:lang w:val="en-US" w:eastAsia="zh-CN"/>
        </w:rPr>
        <w:t>1-</w:t>
      </w:r>
      <w:r>
        <w:rPr>
          <w:rFonts w:ascii="宋体" w:hAnsi="宋体" w:cstheme="minorBidi"/>
          <w:b/>
          <w:sz w:val="28"/>
          <w:szCs w:val="28"/>
        </w:rPr>
        <w:t>3</w:t>
      </w:r>
      <w:r>
        <w:rPr>
          <w:rFonts w:hint="eastAsia" w:ascii="宋体" w:hAnsi="宋体" w:cstheme="minorBidi"/>
          <w:b/>
          <w:sz w:val="28"/>
          <w:szCs w:val="28"/>
        </w:rPr>
        <w:t>：</w:t>
      </w:r>
    </w:p>
    <w:p>
      <w:pPr>
        <w:rPr>
          <w:sz w:val="52"/>
          <w:szCs w:val="52"/>
        </w:rPr>
      </w:pPr>
    </w:p>
    <w:p>
      <w:pPr>
        <w:spacing w:line="700" w:lineRule="exact"/>
        <w:jc w:val="center"/>
        <w:rPr>
          <w:rFonts w:ascii="方正小标宋简体" w:hAnsi="Times New Roman" w:eastAsia="方正小标宋简体"/>
          <w:b/>
          <w:bCs/>
          <w:sz w:val="52"/>
          <w:szCs w:val="52"/>
        </w:rPr>
      </w:pPr>
      <w:r>
        <w:rPr>
          <w:rFonts w:hint="eastAsia" w:ascii="方正小标宋简体" w:hAnsi="Times New Roman" w:eastAsia="方正小标宋简体"/>
          <w:b/>
          <w:bCs/>
          <w:sz w:val="52"/>
          <w:szCs w:val="52"/>
        </w:rPr>
        <w:t>新疆师范大学一流本科专业建设点</w:t>
      </w:r>
    </w:p>
    <w:p>
      <w:pPr>
        <w:spacing w:line="700" w:lineRule="exact"/>
        <w:jc w:val="center"/>
        <w:rPr>
          <w:rFonts w:ascii="方正小标宋简体" w:hAnsi="Times New Roman" w:eastAsia="方正小标宋简体"/>
          <w:sz w:val="52"/>
          <w:szCs w:val="52"/>
        </w:rPr>
      </w:pPr>
      <w:r>
        <w:rPr>
          <w:rFonts w:hint="eastAsia" w:ascii="方正小标宋简体" w:hAnsi="Times New Roman" w:eastAsia="方正小标宋简体"/>
          <w:b/>
          <w:bCs/>
          <w:sz w:val="52"/>
          <w:szCs w:val="52"/>
        </w:rPr>
        <w:t>考核报告</w:t>
      </w:r>
    </w:p>
    <w:p/>
    <w:p>
      <w:pPr>
        <w:rPr>
          <w:sz w:val="44"/>
          <w:szCs w:val="44"/>
        </w:rPr>
      </w:pPr>
    </w:p>
    <w:p>
      <w:pPr>
        <w:jc w:val="left"/>
        <w:rPr>
          <w:sz w:val="44"/>
          <w:szCs w:val="44"/>
        </w:rPr>
      </w:pPr>
    </w:p>
    <w:p>
      <w:pPr>
        <w:ind w:firstLine="880" w:firstLineChars="200"/>
        <w:jc w:val="left"/>
        <w:rPr>
          <w:sz w:val="44"/>
          <w:szCs w:val="44"/>
          <w:u w:val="single"/>
        </w:rPr>
      </w:pPr>
      <w:r>
        <w:rPr>
          <w:rFonts w:hint="eastAsia" w:ascii="黑体" w:hAnsi="黑体" w:eastAsia="黑体" w:cs="黑体"/>
          <w:sz w:val="44"/>
          <w:szCs w:val="44"/>
        </w:rPr>
        <w:t>专业名称：</w:t>
      </w:r>
      <w:r>
        <w:rPr>
          <w:rFonts w:hint="eastAsia"/>
          <w:sz w:val="44"/>
          <w:szCs w:val="44"/>
          <w:u w:val="single"/>
        </w:rPr>
        <w:t>________________</w:t>
      </w:r>
    </w:p>
    <w:p>
      <w:pPr>
        <w:ind w:firstLine="880" w:firstLineChars="200"/>
        <w:jc w:val="left"/>
        <w:rPr>
          <w:rFonts w:ascii="黑体" w:hAnsi="黑体" w:eastAsia="黑体" w:cs="黑体"/>
          <w:sz w:val="44"/>
          <w:szCs w:val="44"/>
          <w:u w:val="single"/>
        </w:rPr>
      </w:pPr>
    </w:p>
    <w:p>
      <w:pPr>
        <w:ind w:firstLine="880" w:firstLineChars="200"/>
        <w:jc w:val="left"/>
        <w:rPr>
          <w:sz w:val="44"/>
          <w:szCs w:val="44"/>
          <w:u w:val="single"/>
        </w:rPr>
      </w:pPr>
      <w:r>
        <w:rPr>
          <w:rFonts w:hint="eastAsia" w:ascii="黑体" w:hAnsi="黑体" w:eastAsia="黑体" w:cs="黑体"/>
          <w:sz w:val="44"/>
          <w:szCs w:val="44"/>
        </w:rPr>
        <w:t>所属学院：</w:t>
      </w:r>
      <w:r>
        <w:rPr>
          <w:rFonts w:hint="eastAsia"/>
          <w:sz w:val="44"/>
          <w:szCs w:val="44"/>
          <w:u w:val="single"/>
        </w:rPr>
        <w:t>________________</w:t>
      </w:r>
    </w:p>
    <w:p>
      <w:pPr>
        <w:jc w:val="left"/>
        <w:rPr>
          <w:sz w:val="44"/>
          <w:szCs w:val="44"/>
          <w:u w:val="single"/>
        </w:rPr>
      </w:pPr>
    </w:p>
    <w:p>
      <w:pPr>
        <w:ind w:firstLine="880" w:firstLineChars="200"/>
        <w:jc w:val="left"/>
        <w:rPr>
          <w:rFonts w:hint="default" w:eastAsia="黑体"/>
          <w:sz w:val="44"/>
          <w:szCs w:val="44"/>
          <w:u w:val="single"/>
          <w:lang w:val="en-US" w:eastAsia="zh-CN"/>
        </w:rPr>
      </w:pPr>
      <w:r>
        <w:rPr>
          <w:rFonts w:hint="eastAsia" w:ascii="黑体" w:hAnsi="黑体" w:eastAsia="黑体" w:cs="黑体"/>
          <w:sz w:val="44"/>
          <w:szCs w:val="44"/>
        </w:rPr>
        <w:t>获批级别：</w:t>
      </w:r>
      <w:r>
        <w:rPr>
          <w:rFonts w:hint="eastAsia" w:eastAsia="黑体"/>
          <w:sz w:val="44"/>
          <w:szCs w:val="44"/>
          <w:u w:val="single"/>
          <w:lang w:val="en-US" w:eastAsia="zh-CN"/>
        </w:rPr>
        <w:t xml:space="preserve">                </w:t>
      </w:r>
    </w:p>
    <w:p>
      <w:pPr>
        <w:jc w:val="left"/>
        <w:rPr>
          <w:sz w:val="44"/>
          <w:szCs w:val="44"/>
          <w:u w:val="single"/>
        </w:rPr>
      </w:pPr>
    </w:p>
    <w:p>
      <w:pPr>
        <w:ind w:firstLine="880" w:firstLineChars="200"/>
        <w:jc w:val="left"/>
        <w:rPr>
          <w:rFonts w:hint="default" w:eastAsia="黑体"/>
          <w:sz w:val="44"/>
          <w:szCs w:val="44"/>
          <w:u w:val="single"/>
          <w:lang w:val="en-US" w:eastAsia="zh-CN"/>
        </w:rPr>
      </w:pPr>
      <w:r>
        <w:rPr>
          <w:rFonts w:hint="eastAsia" w:ascii="黑体" w:hAnsi="黑体" w:eastAsia="黑体" w:cs="黑体"/>
          <w:sz w:val="44"/>
          <w:szCs w:val="44"/>
        </w:rPr>
        <w:t>获批时间：</w:t>
      </w:r>
      <w:r>
        <w:rPr>
          <w:rFonts w:hint="eastAsia" w:eastAsia="黑体"/>
          <w:sz w:val="44"/>
          <w:szCs w:val="44"/>
          <w:u w:val="single"/>
          <w:lang w:val="en-US" w:eastAsia="zh-CN"/>
        </w:rPr>
        <w:t xml:space="preserve">                </w:t>
      </w:r>
    </w:p>
    <w:p>
      <w:pPr>
        <w:jc w:val="left"/>
        <w:rPr>
          <w:sz w:val="44"/>
          <w:szCs w:val="44"/>
          <w:u w:val="single"/>
        </w:rPr>
      </w:pPr>
    </w:p>
    <w:p>
      <w:pPr>
        <w:ind w:firstLine="880" w:firstLineChars="200"/>
        <w:jc w:val="left"/>
        <w:rPr>
          <w:sz w:val="44"/>
          <w:szCs w:val="44"/>
          <w:u w:val="single"/>
        </w:rPr>
      </w:pPr>
      <w:r>
        <w:rPr>
          <w:rFonts w:hint="eastAsia" w:ascii="黑体" w:hAnsi="黑体" w:eastAsia="黑体" w:cs="黑体"/>
          <w:sz w:val="44"/>
          <w:szCs w:val="44"/>
        </w:rPr>
        <w:t>填报日期：</w:t>
      </w:r>
      <w:r>
        <w:rPr>
          <w:rFonts w:hint="eastAsia"/>
          <w:sz w:val="44"/>
          <w:szCs w:val="44"/>
          <w:u w:val="single"/>
        </w:rPr>
        <w:t>________________</w:t>
      </w:r>
    </w:p>
    <w:p>
      <w:pPr>
        <w:jc w:val="center"/>
        <w:rPr>
          <w:sz w:val="44"/>
          <w:szCs w:val="44"/>
        </w:rPr>
      </w:pPr>
    </w:p>
    <w:p>
      <w:pPr>
        <w:jc w:val="center"/>
        <w:rPr>
          <w:sz w:val="36"/>
          <w:szCs w:val="36"/>
        </w:rPr>
      </w:pPr>
      <w:r>
        <w:rPr>
          <w:rFonts w:hint="eastAsia" w:ascii="仿宋" w:hAnsi="仿宋" w:eastAsia="仿宋" w:cs="仿宋"/>
          <w:sz w:val="36"/>
          <w:szCs w:val="36"/>
        </w:rPr>
        <w:t>新疆师范大学教务处制</w:t>
      </w:r>
    </w:p>
    <w:p>
      <w:pPr>
        <w:ind w:firstLine="3240" w:firstLineChars="900"/>
        <w:rPr>
          <w:rFonts w:ascii="仿宋" w:hAnsi="仿宋" w:eastAsia="仿宋" w:cs="仿宋"/>
          <w:sz w:val="36"/>
          <w:szCs w:val="36"/>
        </w:rPr>
      </w:pPr>
      <w:r>
        <w:rPr>
          <w:rFonts w:ascii="仿宋" w:hAnsi="仿宋" w:eastAsia="仿宋" w:cs="仿宋"/>
          <w:sz w:val="36"/>
          <w:szCs w:val="36"/>
        </w:rPr>
        <w:t>202</w:t>
      </w:r>
      <w:r>
        <w:rPr>
          <w:rFonts w:hint="eastAsia" w:ascii="仿宋" w:hAnsi="仿宋" w:eastAsia="仿宋" w:cs="仿宋"/>
          <w:sz w:val="36"/>
          <w:szCs w:val="36"/>
          <w:lang w:val="en-US" w:eastAsia="zh-CN"/>
        </w:rPr>
        <w:t>3</w:t>
      </w:r>
      <w:r>
        <w:rPr>
          <w:rFonts w:ascii="仿宋" w:hAnsi="仿宋" w:eastAsia="仿宋" w:cs="仿宋"/>
          <w:sz w:val="36"/>
          <w:szCs w:val="36"/>
        </w:rPr>
        <w:t>年</w:t>
      </w:r>
      <w:r>
        <w:rPr>
          <w:rFonts w:hint="eastAsia" w:ascii="仿宋" w:hAnsi="仿宋" w:eastAsia="仿宋" w:cs="仿宋"/>
          <w:sz w:val="36"/>
          <w:szCs w:val="36"/>
          <w:lang w:val="en-US" w:eastAsia="zh-CN"/>
        </w:rPr>
        <w:t>11</w:t>
      </w:r>
      <w:r>
        <w:rPr>
          <w:rFonts w:hint="eastAsia" w:ascii="仿宋" w:hAnsi="仿宋" w:eastAsia="仿宋" w:cs="仿宋"/>
          <w:sz w:val="36"/>
          <w:szCs w:val="36"/>
        </w:rPr>
        <w:t>月</w:t>
      </w:r>
    </w:p>
    <w:p>
      <w:pPr>
        <w:rPr>
          <w:b/>
          <w:bCs/>
          <w:sz w:val="28"/>
          <w:szCs w:val="28"/>
        </w:rPr>
      </w:pPr>
    </w:p>
    <w:p>
      <w:pPr>
        <w:rPr>
          <w:b/>
          <w:bCs/>
          <w:sz w:val="28"/>
          <w:szCs w:val="28"/>
        </w:rPr>
      </w:pPr>
    </w:p>
    <w:p>
      <w:pPr>
        <w:rPr>
          <w:b/>
          <w:bCs/>
          <w:sz w:val="28"/>
          <w:szCs w:val="28"/>
        </w:rPr>
      </w:pPr>
    </w:p>
    <w:p>
      <w:pPr>
        <w:numPr>
          <w:ilvl w:val="0"/>
          <w:numId w:val="1"/>
        </w:numPr>
        <w:rPr>
          <w:rFonts w:hint="eastAsia"/>
          <w:b/>
          <w:bCs/>
          <w:sz w:val="28"/>
          <w:szCs w:val="28"/>
        </w:rPr>
      </w:pPr>
      <w:r>
        <w:rPr>
          <w:rFonts w:hint="eastAsia"/>
          <w:b/>
          <w:bCs/>
          <w:sz w:val="28"/>
          <w:szCs w:val="28"/>
        </w:rPr>
        <w:t>专业类教学质量国家标准达标情况</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9" w:hRule="atLeast"/>
        </w:trPr>
        <w:tc>
          <w:tcPr>
            <w:tcW w:w="8522" w:type="dxa"/>
          </w:tcPr>
          <w:p>
            <w:pPr>
              <w:jc w:val="left"/>
              <w:rPr>
                <w:rFonts w:ascii="Times New Roman" w:hAnsi="Times New Roman" w:eastAsia="仿宋_GB2312"/>
                <w:sz w:val="24"/>
              </w:rPr>
            </w:pPr>
            <w:r>
              <w:rPr>
                <w:rFonts w:hint="eastAsia" w:ascii="Times New Roman" w:hAnsi="Times New Roman" w:eastAsia="仿宋_GB2312"/>
                <w:sz w:val="24"/>
              </w:rPr>
              <w:t>填写说明：以下各项二级指标按照专业类教学质量国家标准逐项对照阐述达标情况。</w:t>
            </w:r>
          </w:p>
          <w:p>
            <w:pPr>
              <w:jc w:val="left"/>
              <w:rPr>
                <w:rFonts w:ascii="Times New Roman" w:hAnsi="Times New Roman" w:eastAsia="仿宋_GB2312"/>
                <w:sz w:val="24"/>
              </w:rPr>
            </w:pPr>
          </w:p>
          <w:p>
            <w:pPr>
              <w:jc w:val="left"/>
              <w:rPr>
                <w:rFonts w:ascii="Times New Roman" w:hAnsi="Times New Roman" w:eastAsia="仿宋_GB2312"/>
                <w:sz w:val="24"/>
              </w:rPr>
            </w:pPr>
            <w:r>
              <w:rPr>
                <w:rFonts w:hint="eastAsia" w:ascii="Times New Roman" w:hAnsi="Times New Roman" w:eastAsia="仿宋_GB2312"/>
                <w:sz w:val="24"/>
              </w:rPr>
              <w:t>1.1培养目标</w:t>
            </w: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r>
              <w:rPr>
                <w:rFonts w:hint="eastAsia" w:ascii="Times New Roman" w:hAnsi="Times New Roman" w:eastAsia="仿宋_GB2312"/>
                <w:sz w:val="24"/>
              </w:rPr>
              <w:t>1.2课程体系</w:t>
            </w: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r>
              <w:rPr>
                <w:rFonts w:hint="eastAsia" w:ascii="Times New Roman" w:hAnsi="Times New Roman" w:eastAsia="仿宋_GB2312"/>
                <w:sz w:val="24"/>
              </w:rPr>
              <w:t>1.3教学规范</w:t>
            </w: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r>
              <w:rPr>
                <w:rFonts w:hint="eastAsia" w:ascii="Times New Roman" w:hAnsi="Times New Roman" w:eastAsia="仿宋_GB2312"/>
                <w:sz w:val="24"/>
              </w:rPr>
              <w:t>1.4师资队伍</w:t>
            </w: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r>
              <w:rPr>
                <w:rFonts w:hint="eastAsia" w:ascii="Times New Roman" w:hAnsi="Times New Roman" w:eastAsia="仿宋_GB2312"/>
                <w:sz w:val="24"/>
              </w:rPr>
              <w:t>1.5教学条件</w:t>
            </w: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p>
          <w:p>
            <w:pPr>
              <w:jc w:val="left"/>
              <w:rPr>
                <w:rFonts w:ascii="Times New Roman" w:hAnsi="Times New Roman" w:eastAsia="仿宋_GB2312"/>
                <w:sz w:val="24"/>
              </w:rPr>
            </w:pPr>
            <w:r>
              <w:rPr>
                <w:rFonts w:hint="eastAsia" w:ascii="Times New Roman" w:hAnsi="Times New Roman" w:eastAsia="仿宋_GB2312"/>
                <w:sz w:val="24"/>
              </w:rPr>
              <w:t>1.6质量保障</w:t>
            </w:r>
          </w:p>
        </w:tc>
      </w:tr>
    </w:tbl>
    <w:p>
      <w:pPr>
        <w:rPr>
          <w:rFonts w:hint="eastAsia"/>
          <w:b/>
          <w:bCs/>
          <w:sz w:val="28"/>
          <w:szCs w:val="28"/>
        </w:rPr>
      </w:pPr>
    </w:p>
    <w:p>
      <w:pPr>
        <w:rPr>
          <w:b/>
          <w:bCs/>
          <w:sz w:val="28"/>
          <w:szCs w:val="28"/>
        </w:rPr>
      </w:pPr>
      <w:r>
        <w:rPr>
          <w:rFonts w:hint="eastAsia"/>
          <w:b/>
          <w:bCs/>
          <w:sz w:val="28"/>
          <w:szCs w:val="28"/>
          <w:lang w:val="en-US" w:eastAsia="zh-CN"/>
        </w:rPr>
        <w:t>2.</w:t>
      </w:r>
      <w:r>
        <w:rPr>
          <w:rFonts w:hint="eastAsia"/>
          <w:b/>
          <w:bCs/>
          <w:sz w:val="28"/>
          <w:szCs w:val="28"/>
        </w:rPr>
        <w:t>专业建设成效</w:t>
      </w:r>
    </w:p>
    <w:p>
      <w:pPr>
        <w:rPr>
          <w:sz w:val="28"/>
          <w:szCs w:val="28"/>
        </w:rPr>
      </w:pPr>
      <w:r>
        <w:rPr>
          <w:rFonts w:hint="eastAsia"/>
          <w:sz w:val="28"/>
          <w:szCs w:val="28"/>
        </w:rPr>
        <w:t>2.1人才培养成效</w:t>
      </w:r>
    </w:p>
    <w:p>
      <w:pPr>
        <w:rPr>
          <w:sz w:val="28"/>
          <w:szCs w:val="28"/>
        </w:rPr>
      </w:pPr>
      <w:r>
        <w:rPr>
          <w:rFonts w:hint="eastAsia"/>
          <w:sz w:val="28"/>
          <w:szCs w:val="28"/>
        </w:rPr>
        <w:t>（1）本专业学生录取情况</w:t>
      </w:r>
    </w:p>
    <w:tbl>
      <w:tblPr>
        <w:tblStyle w:val="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1303"/>
        <w:gridCol w:w="1567"/>
        <w:gridCol w:w="1567"/>
        <w:gridCol w:w="1303"/>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9" w:type="pct"/>
            <w:shd w:val="clear" w:color="auto" w:fill="auto"/>
            <w:vAlign w:val="center"/>
          </w:tcPr>
          <w:p>
            <w:pPr>
              <w:jc w:val="center"/>
              <w:rPr>
                <w:rFonts w:ascii="Times New Roman" w:hAnsi="Times New Roman" w:eastAsia="仿宋_GB2312"/>
                <w:sz w:val="24"/>
              </w:rPr>
            </w:pPr>
            <w:r>
              <w:rPr>
                <w:rFonts w:hint="eastAsia" w:ascii="Times New Roman" w:hAnsi="Times New Roman" w:eastAsia="仿宋_GB2312"/>
                <w:sz w:val="24"/>
              </w:rPr>
              <w:t>年份</w:t>
            </w:r>
          </w:p>
        </w:tc>
        <w:tc>
          <w:tcPr>
            <w:tcW w:w="764" w:type="pct"/>
            <w:shd w:val="clear" w:color="auto" w:fill="auto"/>
            <w:vAlign w:val="center"/>
          </w:tcPr>
          <w:p>
            <w:pPr>
              <w:jc w:val="center"/>
              <w:rPr>
                <w:rFonts w:ascii="Times New Roman" w:hAnsi="Times New Roman" w:eastAsia="仿宋_GB2312"/>
                <w:sz w:val="24"/>
              </w:rPr>
            </w:pPr>
            <w:r>
              <w:rPr>
                <w:rFonts w:hint="eastAsia" w:ascii="Times New Roman" w:hAnsi="Times New Roman" w:eastAsia="仿宋_GB2312"/>
                <w:sz w:val="24"/>
              </w:rPr>
              <w:t>招生人数</w:t>
            </w:r>
          </w:p>
        </w:tc>
        <w:tc>
          <w:tcPr>
            <w:tcW w:w="919" w:type="pct"/>
            <w:shd w:val="clear" w:color="auto" w:fill="auto"/>
            <w:vAlign w:val="center"/>
          </w:tcPr>
          <w:p>
            <w:pPr>
              <w:jc w:val="center"/>
              <w:rPr>
                <w:rFonts w:ascii="Times New Roman" w:hAnsi="Times New Roman" w:eastAsia="仿宋_GB2312"/>
                <w:sz w:val="24"/>
              </w:rPr>
            </w:pPr>
            <w:r>
              <w:rPr>
                <w:rFonts w:hint="eastAsia" w:ascii="Times New Roman" w:hAnsi="Times New Roman" w:eastAsia="仿宋_GB2312"/>
                <w:sz w:val="24"/>
              </w:rPr>
              <w:t>第一志愿上线人数</w:t>
            </w:r>
          </w:p>
        </w:tc>
        <w:tc>
          <w:tcPr>
            <w:tcW w:w="919" w:type="pct"/>
            <w:shd w:val="clear" w:color="auto" w:fill="auto"/>
            <w:vAlign w:val="center"/>
          </w:tcPr>
          <w:p>
            <w:pPr>
              <w:jc w:val="center"/>
              <w:rPr>
                <w:rFonts w:ascii="Times New Roman" w:hAnsi="Times New Roman" w:eastAsia="仿宋_GB2312"/>
                <w:sz w:val="24"/>
              </w:rPr>
            </w:pPr>
            <w:r>
              <w:rPr>
                <w:rFonts w:hint="eastAsia" w:ascii="Times New Roman" w:hAnsi="Times New Roman" w:eastAsia="仿宋_GB2312"/>
                <w:sz w:val="24"/>
              </w:rPr>
              <w:t>上线率</w:t>
            </w:r>
          </w:p>
        </w:tc>
        <w:tc>
          <w:tcPr>
            <w:tcW w:w="764" w:type="pct"/>
            <w:shd w:val="clear" w:color="auto" w:fill="auto"/>
            <w:vAlign w:val="center"/>
          </w:tcPr>
          <w:p>
            <w:pPr>
              <w:jc w:val="center"/>
              <w:rPr>
                <w:rFonts w:ascii="Times New Roman" w:hAnsi="Times New Roman" w:eastAsia="仿宋_GB2312"/>
                <w:sz w:val="24"/>
              </w:rPr>
            </w:pPr>
            <w:r>
              <w:rPr>
                <w:rFonts w:hint="eastAsia" w:ascii="Times New Roman" w:hAnsi="Times New Roman" w:eastAsia="仿宋_GB2312"/>
                <w:sz w:val="24"/>
              </w:rPr>
              <w:t>实际报到人数</w:t>
            </w:r>
          </w:p>
        </w:tc>
        <w:tc>
          <w:tcPr>
            <w:tcW w:w="942" w:type="pct"/>
            <w:vAlign w:val="center"/>
          </w:tcPr>
          <w:p>
            <w:pPr>
              <w:jc w:val="center"/>
              <w:rPr>
                <w:rFonts w:ascii="Times New Roman" w:hAnsi="Times New Roman" w:eastAsia="仿宋_GB2312"/>
                <w:sz w:val="24"/>
              </w:rPr>
            </w:pPr>
            <w:r>
              <w:rPr>
                <w:rFonts w:hint="eastAsia" w:ascii="Times New Roman" w:hAnsi="Times New Roman" w:eastAsia="仿宋_GB2312"/>
                <w:sz w:val="24"/>
              </w:rPr>
              <w:t>报到率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9" w:type="pct"/>
            <w:shd w:val="clear" w:color="auto" w:fill="auto"/>
            <w:noWrap/>
            <w:vAlign w:val="center"/>
          </w:tcPr>
          <w:p>
            <w:pPr>
              <w:jc w:val="center"/>
              <w:rPr>
                <w:rFonts w:ascii="Times New Roman" w:hAnsi="Times New Roman" w:eastAsia="仿宋_GB2312"/>
                <w:sz w:val="24"/>
              </w:rPr>
            </w:pPr>
            <w:r>
              <w:rPr>
                <w:rFonts w:hint="eastAsia" w:ascii="Times New Roman" w:hAnsi="Times New Roman" w:eastAsia="仿宋_GB2312"/>
                <w:sz w:val="24"/>
              </w:rPr>
              <w:t>立项当年</w:t>
            </w:r>
          </w:p>
        </w:tc>
        <w:tc>
          <w:tcPr>
            <w:tcW w:w="764" w:type="pct"/>
            <w:shd w:val="clear" w:color="auto" w:fill="auto"/>
            <w:vAlign w:val="center"/>
          </w:tcPr>
          <w:p>
            <w:pPr>
              <w:jc w:val="center"/>
              <w:rPr>
                <w:rFonts w:ascii="Times New Roman" w:hAnsi="Times New Roman" w:eastAsia="仿宋_GB2312"/>
                <w:sz w:val="24"/>
              </w:rPr>
            </w:pPr>
          </w:p>
        </w:tc>
        <w:tc>
          <w:tcPr>
            <w:tcW w:w="919" w:type="pct"/>
            <w:shd w:val="clear" w:color="auto" w:fill="auto"/>
            <w:noWrap/>
            <w:vAlign w:val="center"/>
          </w:tcPr>
          <w:p>
            <w:pPr>
              <w:jc w:val="center"/>
              <w:rPr>
                <w:rFonts w:ascii="Times New Roman" w:hAnsi="Times New Roman" w:eastAsia="仿宋_GB2312"/>
                <w:sz w:val="24"/>
              </w:rPr>
            </w:pPr>
          </w:p>
        </w:tc>
        <w:tc>
          <w:tcPr>
            <w:tcW w:w="919" w:type="pct"/>
            <w:shd w:val="clear" w:color="auto" w:fill="auto"/>
            <w:noWrap/>
            <w:vAlign w:val="center"/>
          </w:tcPr>
          <w:p>
            <w:pPr>
              <w:jc w:val="center"/>
              <w:rPr>
                <w:rFonts w:ascii="Times New Roman" w:hAnsi="Times New Roman" w:eastAsia="仿宋_GB2312"/>
                <w:sz w:val="24"/>
              </w:rPr>
            </w:pPr>
          </w:p>
        </w:tc>
        <w:tc>
          <w:tcPr>
            <w:tcW w:w="764" w:type="pct"/>
            <w:shd w:val="clear" w:color="auto" w:fill="auto"/>
            <w:noWrap/>
            <w:vAlign w:val="center"/>
          </w:tcPr>
          <w:p>
            <w:pPr>
              <w:jc w:val="center"/>
              <w:rPr>
                <w:rFonts w:ascii="Times New Roman" w:hAnsi="Times New Roman" w:eastAsia="仿宋_GB2312"/>
                <w:sz w:val="24"/>
              </w:rPr>
            </w:pPr>
          </w:p>
        </w:tc>
        <w:tc>
          <w:tcPr>
            <w:tcW w:w="942"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9" w:type="pct"/>
            <w:shd w:val="clear" w:color="auto" w:fill="auto"/>
            <w:noWrap/>
            <w:vAlign w:val="center"/>
          </w:tcPr>
          <w:p>
            <w:pPr>
              <w:jc w:val="center"/>
              <w:rPr>
                <w:rFonts w:ascii="Times New Roman" w:hAnsi="Times New Roman" w:eastAsia="仿宋_GB2312"/>
                <w:sz w:val="24"/>
              </w:rPr>
            </w:pPr>
            <w:r>
              <w:rPr>
                <w:rFonts w:hint="eastAsia" w:ascii="Times New Roman" w:hAnsi="Times New Roman" w:eastAsia="仿宋_GB2312"/>
                <w:sz w:val="24"/>
              </w:rPr>
              <w:t>2020年</w:t>
            </w:r>
          </w:p>
        </w:tc>
        <w:tc>
          <w:tcPr>
            <w:tcW w:w="764" w:type="pct"/>
            <w:shd w:val="clear" w:color="auto" w:fill="auto"/>
            <w:vAlign w:val="center"/>
          </w:tcPr>
          <w:p>
            <w:pPr>
              <w:jc w:val="center"/>
              <w:rPr>
                <w:rFonts w:ascii="Times New Roman" w:hAnsi="Times New Roman" w:eastAsia="仿宋_GB2312"/>
                <w:sz w:val="24"/>
              </w:rPr>
            </w:pPr>
          </w:p>
        </w:tc>
        <w:tc>
          <w:tcPr>
            <w:tcW w:w="919" w:type="pct"/>
            <w:shd w:val="clear" w:color="auto" w:fill="auto"/>
            <w:noWrap/>
            <w:vAlign w:val="center"/>
          </w:tcPr>
          <w:p>
            <w:pPr>
              <w:jc w:val="center"/>
              <w:rPr>
                <w:rFonts w:ascii="Times New Roman" w:hAnsi="Times New Roman" w:eastAsia="仿宋_GB2312"/>
                <w:sz w:val="24"/>
              </w:rPr>
            </w:pPr>
          </w:p>
        </w:tc>
        <w:tc>
          <w:tcPr>
            <w:tcW w:w="919" w:type="pct"/>
            <w:shd w:val="clear" w:color="auto" w:fill="auto"/>
            <w:noWrap/>
            <w:vAlign w:val="center"/>
          </w:tcPr>
          <w:p>
            <w:pPr>
              <w:jc w:val="center"/>
              <w:rPr>
                <w:rFonts w:ascii="Times New Roman" w:hAnsi="Times New Roman" w:eastAsia="仿宋_GB2312"/>
                <w:sz w:val="24"/>
              </w:rPr>
            </w:pPr>
          </w:p>
        </w:tc>
        <w:tc>
          <w:tcPr>
            <w:tcW w:w="764" w:type="pct"/>
            <w:shd w:val="clear" w:color="auto" w:fill="auto"/>
            <w:noWrap/>
            <w:vAlign w:val="center"/>
          </w:tcPr>
          <w:p>
            <w:pPr>
              <w:jc w:val="center"/>
              <w:rPr>
                <w:rFonts w:ascii="Times New Roman" w:hAnsi="Times New Roman" w:eastAsia="仿宋_GB2312"/>
                <w:sz w:val="24"/>
              </w:rPr>
            </w:pPr>
          </w:p>
        </w:tc>
        <w:tc>
          <w:tcPr>
            <w:tcW w:w="942"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9" w:type="pct"/>
            <w:shd w:val="clear" w:color="auto" w:fill="auto"/>
            <w:noWrap/>
            <w:vAlign w:val="center"/>
          </w:tcPr>
          <w:p>
            <w:pPr>
              <w:jc w:val="center"/>
              <w:rPr>
                <w:rFonts w:ascii="Times New Roman" w:hAnsi="Times New Roman" w:eastAsia="仿宋_GB2312"/>
                <w:sz w:val="24"/>
              </w:rPr>
            </w:pPr>
            <w:r>
              <w:rPr>
                <w:rFonts w:hint="eastAsia" w:ascii="Times New Roman" w:hAnsi="Times New Roman" w:eastAsia="仿宋_GB2312"/>
                <w:sz w:val="24"/>
              </w:rPr>
              <w:t>…</w:t>
            </w:r>
          </w:p>
        </w:tc>
        <w:tc>
          <w:tcPr>
            <w:tcW w:w="764" w:type="pct"/>
            <w:shd w:val="clear" w:color="auto" w:fill="auto"/>
            <w:vAlign w:val="center"/>
          </w:tcPr>
          <w:p>
            <w:pPr>
              <w:jc w:val="center"/>
              <w:rPr>
                <w:rFonts w:ascii="Times New Roman" w:hAnsi="Times New Roman" w:eastAsia="仿宋_GB2312"/>
                <w:sz w:val="24"/>
              </w:rPr>
            </w:pPr>
          </w:p>
        </w:tc>
        <w:tc>
          <w:tcPr>
            <w:tcW w:w="919" w:type="pct"/>
            <w:shd w:val="clear" w:color="auto" w:fill="auto"/>
            <w:noWrap/>
            <w:vAlign w:val="center"/>
          </w:tcPr>
          <w:p>
            <w:pPr>
              <w:jc w:val="center"/>
              <w:rPr>
                <w:rFonts w:ascii="Times New Roman" w:hAnsi="Times New Roman" w:eastAsia="仿宋_GB2312"/>
                <w:sz w:val="24"/>
              </w:rPr>
            </w:pPr>
          </w:p>
        </w:tc>
        <w:tc>
          <w:tcPr>
            <w:tcW w:w="919" w:type="pct"/>
            <w:shd w:val="clear" w:color="auto" w:fill="auto"/>
            <w:noWrap/>
            <w:vAlign w:val="center"/>
          </w:tcPr>
          <w:p>
            <w:pPr>
              <w:jc w:val="center"/>
              <w:rPr>
                <w:rFonts w:ascii="Times New Roman" w:hAnsi="Times New Roman" w:eastAsia="仿宋_GB2312"/>
                <w:sz w:val="24"/>
              </w:rPr>
            </w:pPr>
          </w:p>
        </w:tc>
        <w:tc>
          <w:tcPr>
            <w:tcW w:w="764" w:type="pct"/>
            <w:shd w:val="clear" w:color="auto" w:fill="auto"/>
            <w:noWrap/>
            <w:vAlign w:val="center"/>
          </w:tcPr>
          <w:p>
            <w:pPr>
              <w:jc w:val="center"/>
              <w:rPr>
                <w:rFonts w:ascii="Times New Roman" w:hAnsi="Times New Roman" w:eastAsia="仿宋_GB2312"/>
                <w:sz w:val="24"/>
              </w:rPr>
            </w:pPr>
          </w:p>
        </w:tc>
        <w:tc>
          <w:tcPr>
            <w:tcW w:w="942" w:type="pct"/>
            <w:vAlign w:val="center"/>
          </w:tcPr>
          <w:p>
            <w:pPr>
              <w:jc w:val="center"/>
              <w:rPr>
                <w:rFonts w:ascii="Times New Roman" w:hAnsi="Times New Roman" w:eastAsia="仿宋_GB2312"/>
                <w:sz w:val="24"/>
              </w:rPr>
            </w:pPr>
          </w:p>
        </w:tc>
      </w:tr>
    </w:tbl>
    <w:p>
      <w:pPr>
        <w:rPr>
          <w:sz w:val="28"/>
          <w:szCs w:val="28"/>
        </w:rPr>
      </w:pPr>
      <w:r>
        <w:rPr>
          <w:rFonts w:hint="eastAsia"/>
          <w:sz w:val="28"/>
          <w:szCs w:val="28"/>
        </w:rPr>
        <w:t>（2）本专业获批以来学生获得省级及以上的奖励情况</w:t>
      </w:r>
    </w:p>
    <w:tbl>
      <w:tblPr>
        <w:tblStyle w:val="2"/>
        <w:tblW w:w="50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2157"/>
        <w:gridCol w:w="2063"/>
        <w:gridCol w:w="1188"/>
        <w:gridCol w:w="790"/>
        <w:gridCol w:w="1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479" w:type="pct"/>
            <w:vAlign w:val="center"/>
          </w:tcPr>
          <w:p>
            <w:pPr>
              <w:jc w:val="center"/>
              <w:rPr>
                <w:rFonts w:ascii="Times New Roman" w:hAnsi="Times New Roman" w:eastAsia="仿宋_GB2312"/>
                <w:sz w:val="24"/>
              </w:rPr>
            </w:pPr>
            <w:r>
              <w:rPr>
                <w:rFonts w:hint="eastAsia" w:ascii="Times New Roman" w:hAnsi="Times New Roman" w:eastAsia="仿宋_GB2312"/>
                <w:sz w:val="24"/>
              </w:rPr>
              <w:t>序号</w:t>
            </w:r>
          </w:p>
        </w:tc>
        <w:tc>
          <w:tcPr>
            <w:tcW w:w="1253" w:type="pct"/>
            <w:vAlign w:val="center"/>
          </w:tcPr>
          <w:p>
            <w:pPr>
              <w:jc w:val="center"/>
              <w:rPr>
                <w:rFonts w:ascii="Times New Roman" w:hAnsi="Times New Roman" w:eastAsia="仿宋_GB2312"/>
                <w:sz w:val="24"/>
              </w:rPr>
            </w:pPr>
            <w:r>
              <w:rPr>
                <w:rFonts w:hint="eastAsia" w:ascii="Times New Roman" w:hAnsi="Times New Roman" w:eastAsia="仿宋_GB2312"/>
                <w:sz w:val="24"/>
              </w:rPr>
              <w:t>项目名称</w:t>
            </w:r>
          </w:p>
        </w:tc>
        <w:tc>
          <w:tcPr>
            <w:tcW w:w="1198" w:type="pct"/>
            <w:vAlign w:val="center"/>
          </w:tcPr>
          <w:p>
            <w:pPr>
              <w:jc w:val="center"/>
              <w:rPr>
                <w:rFonts w:ascii="Times New Roman" w:hAnsi="Times New Roman" w:eastAsia="仿宋_GB2312"/>
                <w:sz w:val="24"/>
              </w:rPr>
            </w:pPr>
            <w:r>
              <w:rPr>
                <w:rFonts w:hint="eastAsia" w:ascii="Times New Roman" w:hAnsi="Times New Roman" w:eastAsia="仿宋_GB2312"/>
                <w:sz w:val="24"/>
              </w:rPr>
              <w:t>所获奖励或支持名称</w:t>
            </w:r>
          </w:p>
        </w:tc>
        <w:tc>
          <w:tcPr>
            <w:tcW w:w="690" w:type="pct"/>
            <w:vAlign w:val="center"/>
          </w:tcPr>
          <w:p>
            <w:pPr>
              <w:jc w:val="center"/>
              <w:rPr>
                <w:rFonts w:ascii="Times New Roman" w:hAnsi="Times New Roman" w:eastAsia="仿宋_GB2312"/>
                <w:sz w:val="24"/>
              </w:rPr>
            </w:pPr>
            <w:r>
              <w:rPr>
                <w:rFonts w:hint="eastAsia" w:ascii="Times New Roman" w:hAnsi="Times New Roman" w:eastAsia="仿宋_GB2312"/>
                <w:sz w:val="24"/>
              </w:rPr>
              <w:t>时间</w:t>
            </w:r>
          </w:p>
        </w:tc>
        <w:tc>
          <w:tcPr>
            <w:tcW w:w="459" w:type="pct"/>
            <w:vAlign w:val="center"/>
          </w:tcPr>
          <w:p>
            <w:pPr>
              <w:jc w:val="center"/>
              <w:rPr>
                <w:rFonts w:ascii="Times New Roman" w:hAnsi="Times New Roman" w:eastAsia="仿宋_GB2312"/>
                <w:sz w:val="24"/>
              </w:rPr>
            </w:pPr>
            <w:r>
              <w:rPr>
                <w:rFonts w:hint="eastAsia" w:ascii="Times New Roman" w:hAnsi="Times New Roman" w:eastAsia="仿宋_GB2312"/>
                <w:sz w:val="24"/>
              </w:rPr>
              <w:t>等级</w:t>
            </w:r>
          </w:p>
        </w:tc>
        <w:tc>
          <w:tcPr>
            <w:tcW w:w="918" w:type="pct"/>
            <w:vAlign w:val="center"/>
          </w:tcPr>
          <w:p>
            <w:pPr>
              <w:jc w:val="center"/>
              <w:rPr>
                <w:rFonts w:ascii="Times New Roman" w:hAnsi="Times New Roman" w:eastAsia="仿宋_GB2312"/>
                <w:sz w:val="24"/>
              </w:rPr>
            </w:pPr>
            <w:r>
              <w:rPr>
                <w:rFonts w:hint="eastAsia" w:ascii="Times New Roman" w:hAnsi="Times New Roman" w:eastAsia="仿宋_GB2312"/>
                <w:sz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479" w:type="pct"/>
            <w:vAlign w:val="center"/>
          </w:tcPr>
          <w:p>
            <w:pPr>
              <w:jc w:val="center"/>
              <w:rPr>
                <w:rFonts w:ascii="Times New Roman" w:hAnsi="Times New Roman" w:eastAsia="仿宋_GB2312"/>
                <w:sz w:val="24"/>
              </w:rPr>
            </w:pPr>
            <w:r>
              <w:rPr>
                <w:rFonts w:hint="eastAsia" w:ascii="Times New Roman" w:hAnsi="Times New Roman" w:eastAsia="仿宋_GB2312"/>
                <w:sz w:val="24"/>
              </w:rPr>
              <w:t>1</w:t>
            </w:r>
          </w:p>
        </w:tc>
        <w:tc>
          <w:tcPr>
            <w:tcW w:w="1253" w:type="pct"/>
            <w:vAlign w:val="center"/>
          </w:tcPr>
          <w:p>
            <w:pPr>
              <w:jc w:val="center"/>
              <w:rPr>
                <w:rFonts w:ascii="Times New Roman" w:hAnsi="Times New Roman" w:eastAsia="仿宋_GB2312"/>
                <w:sz w:val="24"/>
              </w:rPr>
            </w:pPr>
          </w:p>
        </w:tc>
        <w:tc>
          <w:tcPr>
            <w:tcW w:w="1198" w:type="pct"/>
            <w:vAlign w:val="center"/>
          </w:tcPr>
          <w:p>
            <w:pPr>
              <w:jc w:val="center"/>
              <w:rPr>
                <w:rFonts w:ascii="Times New Roman" w:hAnsi="Times New Roman" w:eastAsia="仿宋_GB2312"/>
                <w:sz w:val="24"/>
              </w:rPr>
            </w:pPr>
          </w:p>
        </w:tc>
        <w:tc>
          <w:tcPr>
            <w:tcW w:w="690" w:type="pct"/>
            <w:vAlign w:val="center"/>
          </w:tcPr>
          <w:p>
            <w:pPr>
              <w:jc w:val="center"/>
              <w:rPr>
                <w:rFonts w:ascii="Times New Roman" w:hAnsi="Times New Roman" w:eastAsia="仿宋_GB2312"/>
                <w:sz w:val="24"/>
              </w:rPr>
            </w:pPr>
          </w:p>
        </w:tc>
        <w:tc>
          <w:tcPr>
            <w:tcW w:w="459" w:type="pct"/>
            <w:vAlign w:val="center"/>
          </w:tcPr>
          <w:p>
            <w:pPr>
              <w:jc w:val="center"/>
              <w:rPr>
                <w:rFonts w:ascii="Times New Roman" w:hAnsi="Times New Roman" w:eastAsia="仿宋_GB2312"/>
                <w:sz w:val="24"/>
              </w:rPr>
            </w:pPr>
          </w:p>
        </w:tc>
        <w:tc>
          <w:tcPr>
            <w:tcW w:w="918"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479" w:type="pct"/>
            <w:vAlign w:val="center"/>
          </w:tcPr>
          <w:p>
            <w:pPr>
              <w:jc w:val="center"/>
              <w:rPr>
                <w:rFonts w:ascii="Times New Roman" w:hAnsi="Times New Roman" w:eastAsia="仿宋_GB2312"/>
                <w:sz w:val="24"/>
              </w:rPr>
            </w:pPr>
            <w:r>
              <w:rPr>
                <w:rFonts w:hint="eastAsia" w:ascii="Times New Roman" w:hAnsi="Times New Roman" w:eastAsia="仿宋_GB2312"/>
                <w:sz w:val="24"/>
              </w:rPr>
              <w:t>2</w:t>
            </w:r>
          </w:p>
        </w:tc>
        <w:tc>
          <w:tcPr>
            <w:tcW w:w="1253" w:type="pct"/>
            <w:vAlign w:val="center"/>
          </w:tcPr>
          <w:p>
            <w:pPr>
              <w:jc w:val="center"/>
              <w:rPr>
                <w:rFonts w:ascii="Times New Roman" w:hAnsi="Times New Roman" w:eastAsia="仿宋_GB2312"/>
                <w:sz w:val="24"/>
              </w:rPr>
            </w:pPr>
          </w:p>
        </w:tc>
        <w:tc>
          <w:tcPr>
            <w:tcW w:w="1198" w:type="pct"/>
            <w:vAlign w:val="center"/>
          </w:tcPr>
          <w:p>
            <w:pPr>
              <w:jc w:val="center"/>
              <w:rPr>
                <w:rFonts w:ascii="Times New Roman" w:hAnsi="Times New Roman" w:eastAsia="仿宋_GB2312"/>
                <w:sz w:val="24"/>
              </w:rPr>
            </w:pPr>
          </w:p>
        </w:tc>
        <w:tc>
          <w:tcPr>
            <w:tcW w:w="690" w:type="pct"/>
            <w:vAlign w:val="center"/>
          </w:tcPr>
          <w:p>
            <w:pPr>
              <w:jc w:val="center"/>
              <w:rPr>
                <w:rFonts w:ascii="Times New Roman" w:hAnsi="Times New Roman" w:eastAsia="仿宋_GB2312"/>
                <w:sz w:val="24"/>
              </w:rPr>
            </w:pPr>
          </w:p>
        </w:tc>
        <w:tc>
          <w:tcPr>
            <w:tcW w:w="459" w:type="pct"/>
            <w:vAlign w:val="center"/>
          </w:tcPr>
          <w:p>
            <w:pPr>
              <w:jc w:val="center"/>
              <w:rPr>
                <w:rFonts w:ascii="Times New Roman" w:hAnsi="Times New Roman" w:eastAsia="仿宋_GB2312"/>
                <w:sz w:val="24"/>
              </w:rPr>
            </w:pPr>
          </w:p>
        </w:tc>
        <w:tc>
          <w:tcPr>
            <w:tcW w:w="918"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479" w:type="pct"/>
            <w:vAlign w:val="center"/>
          </w:tcPr>
          <w:p>
            <w:pPr>
              <w:jc w:val="center"/>
              <w:rPr>
                <w:rFonts w:ascii="Times New Roman" w:hAnsi="Times New Roman" w:eastAsia="仿宋_GB2312"/>
                <w:sz w:val="24"/>
              </w:rPr>
            </w:pPr>
            <w:r>
              <w:rPr>
                <w:rFonts w:hint="eastAsia" w:ascii="Times New Roman" w:hAnsi="Times New Roman" w:eastAsia="仿宋_GB2312"/>
                <w:sz w:val="24"/>
              </w:rPr>
              <w:t>…</w:t>
            </w:r>
          </w:p>
        </w:tc>
        <w:tc>
          <w:tcPr>
            <w:tcW w:w="1253" w:type="pct"/>
            <w:vAlign w:val="center"/>
          </w:tcPr>
          <w:p>
            <w:pPr>
              <w:jc w:val="center"/>
              <w:rPr>
                <w:rFonts w:ascii="Times New Roman" w:hAnsi="Times New Roman" w:eastAsia="仿宋_GB2312"/>
                <w:sz w:val="24"/>
              </w:rPr>
            </w:pPr>
          </w:p>
        </w:tc>
        <w:tc>
          <w:tcPr>
            <w:tcW w:w="1198" w:type="pct"/>
            <w:vAlign w:val="center"/>
          </w:tcPr>
          <w:p>
            <w:pPr>
              <w:jc w:val="center"/>
              <w:rPr>
                <w:rFonts w:ascii="Times New Roman" w:hAnsi="Times New Roman" w:eastAsia="仿宋_GB2312"/>
                <w:sz w:val="24"/>
              </w:rPr>
            </w:pPr>
          </w:p>
        </w:tc>
        <w:tc>
          <w:tcPr>
            <w:tcW w:w="690" w:type="pct"/>
            <w:vAlign w:val="center"/>
          </w:tcPr>
          <w:p>
            <w:pPr>
              <w:jc w:val="center"/>
              <w:rPr>
                <w:rFonts w:ascii="Times New Roman" w:hAnsi="Times New Roman" w:eastAsia="仿宋_GB2312"/>
                <w:sz w:val="24"/>
              </w:rPr>
            </w:pPr>
          </w:p>
        </w:tc>
        <w:tc>
          <w:tcPr>
            <w:tcW w:w="459" w:type="pct"/>
            <w:vAlign w:val="center"/>
          </w:tcPr>
          <w:p>
            <w:pPr>
              <w:jc w:val="center"/>
              <w:rPr>
                <w:rFonts w:ascii="Times New Roman" w:hAnsi="Times New Roman" w:eastAsia="仿宋_GB2312"/>
                <w:sz w:val="24"/>
              </w:rPr>
            </w:pPr>
          </w:p>
        </w:tc>
        <w:tc>
          <w:tcPr>
            <w:tcW w:w="918" w:type="pct"/>
            <w:vAlign w:val="center"/>
          </w:tcPr>
          <w:p>
            <w:pPr>
              <w:jc w:val="center"/>
              <w:rPr>
                <w:rFonts w:ascii="Times New Roman" w:hAnsi="Times New Roman" w:eastAsia="仿宋_GB2312"/>
                <w:sz w:val="24"/>
              </w:rPr>
            </w:pPr>
          </w:p>
        </w:tc>
      </w:tr>
    </w:tbl>
    <w:p>
      <w:pPr>
        <w:spacing w:line="240" w:lineRule="auto"/>
        <w:rPr>
          <w:sz w:val="28"/>
          <w:szCs w:val="28"/>
        </w:rPr>
      </w:pPr>
      <w:r>
        <w:rPr>
          <w:rFonts w:hint="eastAsia"/>
          <w:sz w:val="28"/>
          <w:szCs w:val="28"/>
        </w:rPr>
        <w:t>（3）本专业获批以来学生获得校级优秀毕业论文情况</w:t>
      </w:r>
    </w:p>
    <w:tbl>
      <w:tblPr>
        <w:tblStyle w:val="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2140"/>
        <w:gridCol w:w="2045"/>
        <w:gridCol w:w="1179"/>
        <w:gridCol w:w="784"/>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480" w:type="pct"/>
            <w:vAlign w:val="center"/>
          </w:tcPr>
          <w:p>
            <w:pPr>
              <w:spacing w:line="240" w:lineRule="auto"/>
              <w:jc w:val="center"/>
              <w:rPr>
                <w:rFonts w:ascii="Times New Roman" w:hAnsi="Times New Roman" w:eastAsia="仿宋_GB2312"/>
                <w:sz w:val="24"/>
              </w:rPr>
            </w:pPr>
            <w:r>
              <w:rPr>
                <w:rFonts w:hint="eastAsia" w:ascii="Times New Roman" w:hAnsi="Times New Roman" w:eastAsia="仿宋_GB2312"/>
                <w:sz w:val="24"/>
              </w:rPr>
              <w:t>序号</w:t>
            </w:r>
          </w:p>
        </w:tc>
        <w:tc>
          <w:tcPr>
            <w:tcW w:w="1256" w:type="pct"/>
            <w:vAlign w:val="center"/>
          </w:tcPr>
          <w:p>
            <w:pPr>
              <w:spacing w:line="240" w:lineRule="auto"/>
              <w:jc w:val="center"/>
              <w:rPr>
                <w:rFonts w:ascii="Times New Roman" w:hAnsi="Times New Roman" w:eastAsia="仿宋_GB2312"/>
                <w:sz w:val="24"/>
              </w:rPr>
            </w:pPr>
            <w:r>
              <w:rPr>
                <w:rFonts w:hint="eastAsia" w:ascii="Times New Roman" w:hAnsi="Times New Roman" w:eastAsia="仿宋_GB2312"/>
                <w:sz w:val="24"/>
              </w:rPr>
              <w:t>论文题目</w:t>
            </w:r>
          </w:p>
        </w:tc>
        <w:tc>
          <w:tcPr>
            <w:tcW w:w="1200" w:type="pct"/>
            <w:vAlign w:val="center"/>
          </w:tcPr>
          <w:p>
            <w:pPr>
              <w:spacing w:line="240" w:lineRule="auto"/>
              <w:jc w:val="center"/>
              <w:rPr>
                <w:rFonts w:ascii="Times New Roman" w:hAnsi="Times New Roman" w:eastAsia="仿宋_GB2312"/>
                <w:sz w:val="24"/>
              </w:rPr>
            </w:pPr>
            <w:r>
              <w:rPr>
                <w:rFonts w:hint="eastAsia" w:ascii="Times New Roman" w:hAnsi="Times New Roman" w:eastAsia="仿宋_GB2312"/>
                <w:sz w:val="24"/>
              </w:rPr>
              <w:t>所获奖励名称</w:t>
            </w:r>
          </w:p>
        </w:tc>
        <w:tc>
          <w:tcPr>
            <w:tcW w:w="692" w:type="pct"/>
            <w:vAlign w:val="center"/>
          </w:tcPr>
          <w:p>
            <w:pPr>
              <w:spacing w:line="240" w:lineRule="auto"/>
              <w:jc w:val="center"/>
              <w:rPr>
                <w:rFonts w:ascii="Times New Roman" w:hAnsi="Times New Roman" w:eastAsia="仿宋_GB2312"/>
                <w:sz w:val="24"/>
              </w:rPr>
            </w:pPr>
            <w:r>
              <w:rPr>
                <w:rFonts w:hint="eastAsia" w:ascii="Times New Roman" w:hAnsi="Times New Roman" w:eastAsia="仿宋_GB2312"/>
                <w:sz w:val="24"/>
              </w:rPr>
              <w:t>时间</w:t>
            </w:r>
          </w:p>
        </w:tc>
        <w:tc>
          <w:tcPr>
            <w:tcW w:w="460" w:type="pct"/>
            <w:vAlign w:val="center"/>
          </w:tcPr>
          <w:p>
            <w:pPr>
              <w:spacing w:line="240" w:lineRule="auto"/>
              <w:jc w:val="center"/>
              <w:rPr>
                <w:rFonts w:ascii="Times New Roman" w:hAnsi="Times New Roman" w:eastAsia="仿宋_GB2312"/>
                <w:sz w:val="24"/>
              </w:rPr>
            </w:pPr>
            <w:r>
              <w:rPr>
                <w:rFonts w:hint="eastAsia" w:ascii="Times New Roman" w:hAnsi="Times New Roman" w:eastAsia="仿宋_GB2312"/>
                <w:sz w:val="24"/>
              </w:rPr>
              <w:t>等级</w:t>
            </w:r>
          </w:p>
        </w:tc>
        <w:tc>
          <w:tcPr>
            <w:tcW w:w="910" w:type="pct"/>
            <w:vAlign w:val="center"/>
          </w:tcPr>
          <w:p>
            <w:pPr>
              <w:spacing w:line="240" w:lineRule="auto"/>
              <w:jc w:val="center"/>
              <w:rPr>
                <w:rFonts w:ascii="Times New Roman" w:hAnsi="Times New Roman" w:eastAsia="仿宋_GB2312"/>
                <w:sz w:val="24"/>
              </w:rPr>
            </w:pPr>
            <w:r>
              <w:rPr>
                <w:rFonts w:hint="eastAsia" w:ascii="Times New Roman" w:hAnsi="Times New Roman" w:eastAsia="仿宋_GB2312"/>
                <w:sz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480" w:type="pct"/>
            <w:vAlign w:val="center"/>
          </w:tcPr>
          <w:p>
            <w:pPr>
              <w:spacing w:line="240" w:lineRule="auto"/>
              <w:jc w:val="center"/>
              <w:rPr>
                <w:rFonts w:ascii="Times New Roman" w:hAnsi="Times New Roman" w:eastAsia="仿宋_GB2312"/>
                <w:sz w:val="24"/>
              </w:rPr>
            </w:pPr>
            <w:r>
              <w:rPr>
                <w:rFonts w:hint="eastAsia" w:ascii="Times New Roman" w:hAnsi="Times New Roman" w:eastAsia="仿宋_GB2312"/>
                <w:sz w:val="24"/>
              </w:rPr>
              <w:t>1</w:t>
            </w:r>
          </w:p>
        </w:tc>
        <w:tc>
          <w:tcPr>
            <w:tcW w:w="1256" w:type="pct"/>
            <w:vAlign w:val="center"/>
          </w:tcPr>
          <w:p>
            <w:pPr>
              <w:spacing w:line="240" w:lineRule="auto"/>
              <w:jc w:val="center"/>
              <w:rPr>
                <w:rFonts w:ascii="Times New Roman" w:hAnsi="Times New Roman" w:eastAsia="仿宋_GB2312"/>
                <w:sz w:val="24"/>
              </w:rPr>
            </w:pPr>
          </w:p>
        </w:tc>
        <w:tc>
          <w:tcPr>
            <w:tcW w:w="1200" w:type="pct"/>
            <w:vAlign w:val="center"/>
          </w:tcPr>
          <w:p>
            <w:pPr>
              <w:spacing w:line="240" w:lineRule="auto"/>
              <w:jc w:val="center"/>
              <w:rPr>
                <w:rFonts w:ascii="Times New Roman" w:hAnsi="Times New Roman" w:eastAsia="仿宋_GB2312"/>
                <w:sz w:val="24"/>
              </w:rPr>
            </w:pPr>
          </w:p>
        </w:tc>
        <w:tc>
          <w:tcPr>
            <w:tcW w:w="692" w:type="pct"/>
            <w:vAlign w:val="center"/>
          </w:tcPr>
          <w:p>
            <w:pPr>
              <w:spacing w:line="240" w:lineRule="auto"/>
              <w:jc w:val="center"/>
              <w:rPr>
                <w:rFonts w:ascii="Times New Roman" w:hAnsi="Times New Roman" w:eastAsia="仿宋_GB2312"/>
                <w:sz w:val="24"/>
              </w:rPr>
            </w:pPr>
          </w:p>
        </w:tc>
        <w:tc>
          <w:tcPr>
            <w:tcW w:w="460" w:type="pct"/>
            <w:vAlign w:val="center"/>
          </w:tcPr>
          <w:p>
            <w:pPr>
              <w:spacing w:line="240" w:lineRule="auto"/>
              <w:jc w:val="center"/>
              <w:rPr>
                <w:rFonts w:ascii="Times New Roman" w:hAnsi="Times New Roman" w:eastAsia="仿宋_GB2312"/>
                <w:sz w:val="24"/>
              </w:rPr>
            </w:pPr>
          </w:p>
        </w:tc>
        <w:tc>
          <w:tcPr>
            <w:tcW w:w="910" w:type="pct"/>
            <w:vAlign w:val="center"/>
          </w:tcPr>
          <w:p>
            <w:pPr>
              <w:spacing w:line="240" w:lineRule="auto"/>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480" w:type="pct"/>
            <w:vAlign w:val="center"/>
          </w:tcPr>
          <w:p>
            <w:pPr>
              <w:spacing w:line="240" w:lineRule="auto"/>
              <w:jc w:val="center"/>
              <w:rPr>
                <w:rFonts w:ascii="Times New Roman" w:hAnsi="Times New Roman" w:eastAsia="仿宋_GB2312"/>
                <w:sz w:val="24"/>
              </w:rPr>
            </w:pPr>
            <w:r>
              <w:rPr>
                <w:rFonts w:hint="eastAsia" w:ascii="Times New Roman" w:hAnsi="Times New Roman" w:eastAsia="仿宋_GB2312"/>
                <w:sz w:val="24"/>
              </w:rPr>
              <w:t>2</w:t>
            </w:r>
          </w:p>
        </w:tc>
        <w:tc>
          <w:tcPr>
            <w:tcW w:w="1256" w:type="pct"/>
            <w:vAlign w:val="center"/>
          </w:tcPr>
          <w:p>
            <w:pPr>
              <w:spacing w:line="240" w:lineRule="auto"/>
              <w:jc w:val="center"/>
              <w:rPr>
                <w:rFonts w:ascii="Times New Roman" w:hAnsi="Times New Roman" w:eastAsia="仿宋_GB2312"/>
                <w:sz w:val="24"/>
              </w:rPr>
            </w:pPr>
          </w:p>
        </w:tc>
        <w:tc>
          <w:tcPr>
            <w:tcW w:w="1200" w:type="pct"/>
            <w:vAlign w:val="center"/>
          </w:tcPr>
          <w:p>
            <w:pPr>
              <w:spacing w:line="240" w:lineRule="auto"/>
              <w:jc w:val="center"/>
              <w:rPr>
                <w:rFonts w:ascii="Times New Roman" w:hAnsi="Times New Roman" w:eastAsia="仿宋_GB2312"/>
                <w:sz w:val="24"/>
              </w:rPr>
            </w:pPr>
          </w:p>
        </w:tc>
        <w:tc>
          <w:tcPr>
            <w:tcW w:w="692" w:type="pct"/>
            <w:vAlign w:val="center"/>
          </w:tcPr>
          <w:p>
            <w:pPr>
              <w:spacing w:line="240" w:lineRule="auto"/>
              <w:jc w:val="center"/>
              <w:rPr>
                <w:rFonts w:ascii="Times New Roman" w:hAnsi="Times New Roman" w:eastAsia="仿宋_GB2312"/>
                <w:sz w:val="24"/>
              </w:rPr>
            </w:pPr>
          </w:p>
        </w:tc>
        <w:tc>
          <w:tcPr>
            <w:tcW w:w="460" w:type="pct"/>
            <w:vAlign w:val="center"/>
          </w:tcPr>
          <w:p>
            <w:pPr>
              <w:spacing w:line="240" w:lineRule="auto"/>
              <w:jc w:val="center"/>
              <w:rPr>
                <w:rFonts w:ascii="Times New Roman" w:hAnsi="Times New Roman" w:eastAsia="仿宋_GB2312"/>
                <w:sz w:val="24"/>
              </w:rPr>
            </w:pPr>
          </w:p>
        </w:tc>
        <w:tc>
          <w:tcPr>
            <w:tcW w:w="910" w:type="pct"/>
            <w:vAlign w:val="center"/>
          </w:tcPr>
          <w:p>
            <w:pPr>
              <w:spacing w:line="240" w:lineRule="auto"/>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480" w:type="pct"/>
            <w:vAlign w:val="center"/>
          </w:tcPr>
          <w:p>
            <w:pPr>
              <w:spacing w:line="240" w:lineRule="auto"/>
              <w:rPr>
                <w:rFonts w:hint="eastAsia"/>
                <w:sz w:val="28"/>
                <w:szCs w:val="28"/>
              </w:rPr>
            </w:pPr>
            <w:r>
              <w:rPr>
                <w:rFonts w:hint="eastAsia"/>
                <w:sz w:val="28"/>
                <w:szCs w:val="28"/>
              </w:rPr>
              <w:t>…</w:t>
            </w:r>
          </w:p>
        </w:tc>
        <w:tc>
          <w:tcPr>
            <w:tcW w:w="1256" w:type="pct"/>
            <w:vAlign w:val="center"/>
          </w:tcPr>
          <w:p>
            <w:pPr>
              <w:spacing w:line="240" w:lineRule="auto"/>
              <w:rPr>
                <w:rFonts w:hint="eastAsia"/>
                <w:sz w:val="28"/>
                <w:szCs w:val="28"/>
              </w:rPr>
            </w:pPr>
          </w:p>
        </w:tc>
        <w:tc>
          <w:tcPr>
            <w:tcW w:w="1200" w:type="pct"/>
            <w:vAlign w:val="center"/>
          </w:tcPr>
          <w:p>
            <w:pPr>
              <w:spacing w:line="240" w:lineRule="auto"/>
              <w:rPr>
                <w:rFonts w:hint="eastAsia"/>
                <w:sz w:val="28"/>
                <w:szCs w:val="28"/>
              </w:rPr>
            </w:pPr>
          </w:p>
        </w:tc>
        <w:tc>
          <w:tcPr>
            <w:tcW w:w="692" w:type="pct"/>
            <w:vAlign w:val="center"/>
          </w:tcPr>
          <w:p>
            <w:pPr>
              <w:spacing w:line="240" w:lineRule="auto"/>
              <w:rPr>
                <w:rFonts w:hint="eastAsia"/>
                <w:sz w:val="28"/>
                <w:szCs w:val="28"/>
              </w:rPr>
            </w:pPr>
          </w:p>
        </w:tc>
        <w:tc>
          <w:tcPr>
            <w:tcW w:w="460" w:type="pct"/>
            <w:vAlign w:val="center"/>
          </w:tcPr>
          <w:p>
            <w:pPr>
              <w:spacing w:line="240" w:lineRule="auto"/>
              <w:rPr>
                <w:rFonts w:hint="eastAsia"/>
                <w:sz w:val="28"/>
                <w:szCs w:val="28"/>
              </w:rPr>
            </w:pPr>
          </w:p>
        </w:tc>
        <w:tc>
          <w:tcPr>
            <w:tcW w:w="910" w:type="pct"/>
            <w:vAlign w:val="center"/>
          </w:tcPr>
          <w:p>
            <w:pPr>
              <w:spacing w:line="240" w:lineRule="auto"/>
              <w:rPr>
                <w:rFonts w:hint="eastAsia"/>
                <w:sz w:val="28"/>
                <w:szCs w:val="28"/>
              </w:rPr>
            </w:pPr>
          </w:p>
        </w:tc>
      </w:tr>
    </w:tbl>
    <w:tbl>
      <w:tblPr>
        <w:tblStyle w:val="2"/>
        <w:tblpPr w:leftFromText="180" w:rightFromText="180" w:vertAnchor="text" w:horzAnchor="page" w:tblpXSpec="center" w:tblpY="657"/>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928"/>
        <w:gridCol w:w="1522"/>
        <w:gridCol w:w="1825"/>
        <w:gridCol w:w="1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1" w:type="pct"/>
            <w:shd w:val="clear" w:color="auto" w:fill="auto"/>
            <w:vAlign w:val="center"/>
          </w:tcPr>
          <w:p>
            <w:pPr>
              <w:spacing w:line="360" w:lineRule="auto"/>
              <w:jc w:val="center"/>
              <w:rPr>
                <w:rFonts w:hint="eastAsia" w:ascii="Times New Roman" w:hAnsi="Times New Roman" w:eastAsia="仿宋_GB2312"/>
                <w:sz w:val="24"/>
              </w:rPr>
            </w:pPr>
            <w:r>
              <w:rPr>
                <w:rFonts w:hint="eastAsia" w:ascii="Times New Roman" w:hAnsi="Times New Roman" w:eastAsia="仿宋_GB2312"/>
                <w:sz w:val="24"/>
              </w:rPr>
              <w:t>年份</w:t>
            </w:r>
          </w:p>
        </w:tc>
        <w:tc>
          <w:tcPr>
            <w:tcW w:w="1131" w:type="pct"/>
            <w:shd w:val="clear" w:color="auto" w:fill="auto"/>
            <w:vAlign w:val="center"/>
          </w:tcPr>
          <w:p>
            <w:pPr>
              <w:spacing w:line="360" w:lineRule="auto"/>
              <w:jc w:val="center"/>
              <w:rPr>
                <w:rFonts w:hint="eastAsia" w:ascii="Times New Roman" w:hAnsi="Times New Roman" w:eastAsia="仿宋_GB2312"/>
                <w:sz w:val="24"/>
              </w:rPr>
            </w:pPr>
            <w:r>
              <w:rPr>
                <w:rFonts w:hint="eastAsia" w:ascii="Times New Roman" w:hAnsi="Times New Roman" w:eastAsia="仿宋_GB2312"/>
                <w:sz w:val="24"/>
              </w:rPr>
              <w:t>毕业生人数</w:t>
            </w:r>
          </w:p>
        </w:tc>
        <w:tc>
          <w:tcPr>
            <w:tcW w:w="893" w:type="pct"/>
            <w:shd w:val="clear" w:color="auto" w:fill="auto"/>
            <w:vAlign w:val="center"/>
          </w:tcPr>
          <w:p>
            <w:pPr>
              <w:spacing w:line="360" w:lineRule="auto"/>
              <w:jc w:val="center"/>
              <w:rPr>
                <w:rFonts w:hint="eastAsia" w:ascii="Times New Roman" w:hAnsi="Times New Roman" w:eastAsia="仿宋_GB2312"/>
                <w:sz w:val="24"/>
              </w:rPr>
            </w:pPr>
            <w:r>
              <w:rPr>
                <w:rFonts w:hint="eastAsia" w:ascii="Times New Roman" w:hAnsi="Times New Roman" w:eastAsia="仿宋_GB2312"/>
                <w:sz w:val="24"/>
              </w:rPr>
              <w:t>升学人数</w:t>
            </w:r>
          </w:p>
        </w:tc>
        <w:tc>
          <w:tcPr>
            <w:tcW w:w="1071" w:type="pct"/>
            <w:shd w:val="clear" w:color="auto" w:fill="auto"/>
            <w:vAlign w:val="center"/>
          </w:tcPr>
          <w:p>
            <w:pPr>
              <w:spacing w:line="360" w:lineRule="auto"/>
              <w:jc w:val="center"/>
              <w:rPr>
                <w:rFonts w:hint="eastAsia" w:ascii="Times New Roman" w:hAnsi="Times New Roman" w:eastAsia="仿宋_GB2312"/>
                <w:sz w:val="24"/>
              </w:rPr>
            </w:pPr>
            <w:r>
              <w:rPr>
                <w:rFonts w:hint="eastAsia" w:ascii="Times New Roman" w:hAnsi="Times New Roman" w:eastAsia="仿宋_GB2312"/>
                <w:sz w:val="24"/>
              </w:rPr>
              <w:t>就业人数</w:t>
            </w:r>
          </w:p>
        </w:tc>
        <w:tc>
          <w:tcPr>
            <w:tcW w:w="1162" w:type="pct"/>
            <w:vAlign w:val="center"/>
          </w:tcPr>
          <w:p>
            <w:pPr>
              <w:spacing w:line="360" w:lineRule="auto"/>
              <w:jc w:val="center"/>
              <w:rPr>
                <w:rFonts w:hint="eastAsia" w:ascii="Times New Roman" w:hAnsi="Times New Roman" w:eastAsia="仿宋_GB2312"/>
                <w:sz w:val="24"/>
              </w:rPr>
            </w:pPr>
            <w:r>
              <w:rPr>
                <w:rFonts w:hint="eastAsia" w:ascii="Times New Roman" w:hAnsi="Times New Roman" w:eastAsia="仿宋_GB2312"/>
                <w:sz w:val="24"/>
              </w:rPr>
              <w:t>自主创业人数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1" w:type="pct"/>
            <w:shd w:val="clear" w:color="auto" w:fill="auto"/>
            <w:noWrap/>
            <w:vAlign w:val="center"/>
          </w:tcPr>
          <w:p>
            <w:pPr>
              <w:spacing w:line="360" w:lineRule="auto"/>
              <w:jc w:val="center"/>
              <w:rPr>
                <w:rFonts w:hint="eastAsia" w:ascii="Times New Roman" w:hAnsi="Times New Roman" w:eastAsia="仿宋_GB2312"/>
                <w:sz w:val="24"/>
              </w:rPr>
            </w:pPr>
            <w:r>
              <w:rPr>
                <w:rFonts w:hint="eastAsia" w:ascii="Times New Roman" w:hAnsi="Times New Roman" w:eastAsia="仿宋_GB2312"/>
                <w:sz w:val="24"/>
              </w:rPr>
              <w:t>立项当年</w:t>
            </w:r>
          </w:p>
        </w:tc>
        <w:tc>
          <w:tcPr>
            <w:tcW w:w="1131" w:type="pct"/>
            <w:shd w:val="clear" w:color="auto" w:fill="auto"/>
            <w:vAlign w:val="center"/>
          </w:tcPr>
          <w:p>
            <w:pPr>
              <w:spacing w:line="360" w:lineRule="auto"/>
              <w:jc w:val="center"/>
              <w:rPr>
                <w:rFonts w:hint="eastAsia" w:ascii="Times New Roman" w:hAnsi="Times New Roman" w:eastAsia="仿宋_GB2312"/>
                <w:sz w:val="24"/>
              </w:rPr>
            </w:pPr>
          </w:p>
        </w:tc>
        <w:tc>
          <w:tcPr>
            <w:tcW w:w="893" w:type="pct"/>
            <w:shd w:val="clear" w:color="auto" w:fill="auto"/>
            <w:noWrap/>
            <w:vAlign w:val="center"/>
          </w:tcPr>
          <w:p>
            <w:pPr>
              <w:spacing w:line="360" w:lineRule="auto"/>
              <w:jc w:val="center"/>
              <w:rPr>
                <w:rFonts w:hint="eastAsia" w:ascii="Times New Roman" w:hAnsi="Times New Roman" w:eastAsia="仿宋_GB2312"/>
                <w:sz w:val="24"/>
              </w:rPr>
            </w:pPr>
          </w:p>
        </w:tc>
        <w:tc>
          <w:tcPr>
            <w:tcW w:w="1071" w:type="pct"/>
            <w:shd w:val="clear" w:color="auto" w:fill="auto"/>
            <w:noWrap/>
            <w:vAlign w:val="center"/>
          </w:tcPr>
          <w:p>
            <w:pPr>
              <w:spacing w:line="360" w:lineRule="auto"/>
              <w:jc w:val="center"/>
              <w:rPr>
                <w:rFonts w:hint="eastAsia" w:ascii="Times New Roman" w:hAnsi="Times New Roman" w:eastAsia="仿宋_GB2312"/>
                <w:sz w:val="24"/>
              </w:rPr>
            </w:pPr>
          </w:p>
        </w:tc>
        <w:tc>
          <w:tcPr>
            <w:tcW w:w="1162" w:type="pct"/>
            <w:vAlign w:val="center"/>
          </w:tcPr>
          <w:p>
            <w:pPr>
              <w:spacing w:line="360" w:lineRule="auto"/>
              <w:jc w:val="center"/>
              <w:rPr>
                <w:rFonts w:hint="eastAsia"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1" w:type="pct"/>
            <w:shd w:val="clear" w:color="auto" w:fill="auto"/>
            <w:noWrap/>
            <w:vAlign w:val="center"/>
          </w:tcPr>
          <w:p>
            <w:pPr>
              <w:spacing w:line="360" w:lineRule="auto"/>
              <w:jc w:val="center"/>
              <w:rPr>
                <w:rFonts w:hint="eastAsia" w:ascii="Times New Roman" w:hAnsi="Times New Roman" w:eastAsia="仿宋_GB2312"/>
                <w:sz w:val="24"/>
              </w:rPr>
            </w:pPr>
            <w:r>
              <w:rPr>
                <w:rFonts w:hint="eastAsia" w:ascii="Times New Roman" w:hAnsi="Times New Roman" w:eastAsia="仿宋_GB2312"/>
                <w:sz w:val="24"/>
              </w:rPr>
              <w:t>2020年</w:t>
            </w:r>
          </w:p>
        </w:tc>
        <w:tc>
          <w:tcPr>
            <w:tcW w:w="1131" w:type="pct"/>
            <w:shd w:val="clear" w:color="auto" w:fill="auto"/>
            <w:vAlign w:val="center"/>
          </w:tcPr>
          <w:p>
            <w:pPr>
              <w:spacing w:line="360" w:lineRule="auto"/>
              <w:jc w:val="center"/>
              <w:rPr>
                <w:rFonts w:hint="eastAsia" w:ascii="Times New Roman" w:hAnsi="Times New Roman" w:eastAsia="仿宋_GB2312"/>
                <w:sz w:val="24"/>
              </w:rPr>
            </w:pPr>
          </w:p>
        </w:tc>
        <w:tc>
          <w:tcPr>
            <w:tcW w:w="893" w:type="pct"/>
            <w:shd w:val="clear" w:color="auto" w:fill="auto"/>
            <w:noWrap/>
            <w:vAlign w:val="center"/>
          </w:tcPr>
          <w:p>
            <w:pPr>
              <w:spacing w:line="360" w:lineRule="auto"/>
              <w:jc w:val="center"/>
              <w:rPr>
                <w:rFonts w:hint="eastAsia" w:ascii="Times New Roman" w:hAnsi="Times New Roman" w:eastAsia="仿宋_GB2312"/>
                <w:sz w:val="24"/>
              </w:rPr>
            </w:pPr>
          </w:p>
        </w:tc>
        <w:tc>
          <w:tcPr>
            <w:tcW w:w="1071" w:type="pct"/>
            <w:shd w:val="clear" w:color="auto" w:fill="auto"/>
            <w:noWrap/>
            <w:vAlign w:val="center"/>
          </w:tcPr>
          <w:p>
            <w:pPr>
              <w:spacing w:line="360" w:lineRule="auto"/>
              <w:jc w:val="center"/>
              <w:rPr>
                <w:rFonts w:hint="eastAsia" w:ascii="Times New Roman" w:hAnsi="Times New Roman" w:eastAsia="仿宋_GB2312"/>
                <w:sz w:val="24"/>
              </w:rPr>
            </w:pPr>
          </w:p>
        </w:tc>
        <w:tc>
          <w:tcPr>
            <w:tcW w:w="1162" w:type="pct"/>
            <w:vAlign w:val="center"/>
          </w:tcPr>
          <w:p>
            <w:pPr>
              <w:spacing w:line="360" w:lineRule="auto"/>
              <w:jc w:val="center"/>
              <w:rPr>
                <w:rFonts w:hint="eastAsia"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741" w:type="pct"/>
            <w:shd w:val="clear" w:color="auto" w:fill="auto"/>
            <w:noWrap/>
            <w:vAlign w:val="center"/>
          </w:tcPr>
          <w:p>
            <w:pPr>
              <w:spacing w:line="360" w:lineRule="auto"/>
              <w:jc w:val="center"/>
              <w:rPr>
                <w:rFonts w:hint="eastAsia" w:ascii="Times New Roman" w:hAnsi="Times New Roman" w:eastAsia="仿宋_GB2312"/>
                <w:sz w:val="24"/>
              </w:rPr>
            </w:pPr>
            <w:r>
              <w:rPr>
                <w:rFonts w:hint="eastAsia" w:ascii="Times New Roman" w:hAnsi="Times New Roman" w:eastAsia="仿宋_GB2312"/>
                <w:sz w:val="24"/>
              </w:rPr>
              <w:t>…</w:t>
            </w:r>
          </w:p>
        </w:tc>
        <w:tc>
          <w:tcPr>
            <w:tcW w:w="1131" w:type="pct"/>
            <w:shd w:val="clear" w:color="auto" w:fill="auto"/>
            <w:vAlign w:val="center"/>
          </w:tcPr>
          <w:p>
            <w:pPr>
              <w:spacing w:line="360" w:lineRule="auto"/>
              <w:jc w:val="center"/>
              <w:rPr>
                <w:rFonts w:hint="eastAsia" w:ascii="Times New Roman" w:hAnsi="Times New Roman" w:eastAsia="仿宋_GB2312"/>
                <w:sz w:val="24"/>
              </w:rPr>
            </w:pPr>
          </w:p>
        </w:tc>
        <w:tc>
          <w:tcPr>
            <w:tcW w:w="893" w:type="pct"/>
            <w:shd w:val="clear" w:color="auto" w:fill="auto"/>
            <w:noWrap/>
            <w:vAlign w:val="center"/>
          </w:tcPr>
          <w:p>
            <w:pPr>
              <w:spacing w:line="360" w:lineRule="auto"/>
              <w:jc w:val="center"/>
              <w:rPr>
                <w:rFonts w:hint="eastAsia" w:ascii="Times New Roman" w:hAnsi="Times New Roman" w:eastAsia="仿宋_GB2312"/>
                <w:sz w:val="24"/>
              </w:rPr>
            </w:pPr>
          </w:p>
        </w:tc>
        <w:tc>
          <w:tcPr>
            <w:tcW w:w="1071" w:type="pct"/>
            <w:shd w:val="clear" w:color="auto" w:fill="auto"/>
            <w:noWrap/>
            <w:vAlign w:val="center"/>
          </w:tcPr>
          <w:p>
            <w:pPr>
              <w:spacing w:line="360" w:lineRule="auto"/>
              <w:jc w:val="center"/>
              <w:rPr>
                <w:rFonts w:hint="eastAsia" w:ascii="Times New Roman" w:hAnsi="Times New Roman" w:eastAsia="仿宋_GB2312"/>
                <w:sz w:val="24"/>
              </w:rPr>
            </w:pPr>
          </w:p>
        </w:tc>
        <w:tc>
          <w:tcPr>
            <w:tcW w:w="1162" w:type="pct"/>
            <w:vAlign w:val="center"/>
          </w:tcPr>
          <w:p>
            <w:pPr>
              <w:spacing w:line="360" w:lineRule="auto"/>
              <w:jc w:val="center"/>
              <w:rPr>
                <w:rFonts w:hint="eastAsia" w:ascii="Times New Roman" w:hAnsi="Times New Roman" w:eastAsia="仿宋_GB2312"/>
                <w:sz w:val="24"/>
              </w:rPr>
            </w:pPr>
          </w:p>
        </w:tc>
      </w:tr>
    </w:tbl>
    <w:p>
      <w:pPr>
        <w:rPr>
          <w:rFonts w:hint="eastAsia"/>
          <w:sz w:val="28"/>
          <w:szCs w:val="28"/>
        </w:rPr>
      </w:pPr>
      <w:r>
        <w:rPr>
          <w:rFonts w:hint="eastAsia"/>
          <w:sz w:val="28"/>
          <w:szCs w:val="28"/>
        </w:rPr>
        <w:t>（4）本专业获批以来毕业生就业（升学）情况</w:t>
      </w:r>
    </w:p>
    <w:p>
      <w:pPr>
        <w:rPr>
          <w:sz w:val="28"/>
          <w:szCs w:val="28"/>
        </w:rPr>
      </w:pPr>
    </w:p>
    <w:p>
      <w:pPr>
        <w:rPr>
          <w:sz w:val="28"/>
          <w:szCs w:val="28"/>
        </w:rPr>
      </w:pPr>
      <w:r>
        <w:rPr>
          <w:rFonts w:hint="eastAsia"/>
          <w:sz w:val="28"/>
          <w:szCs w:val="28"/>
        </w:rPr>
        <w:t>2.2教学工程建设成效</w:t>
      </w:r>
    </w:p>
    <w:tbl>
      <w:tblPr>
        <w:tblStyle w:val="2"/>
        <w:tblW w:w="50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827"/>
        <w:gridCol w:w="1207"/>
        <w:gridCol w:w="1724"/>
        <w:gridCol w:w="849"/>
        <w:gridCol w:w="784"/>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Align w:val="center"/>
          </w:tcPr>
          <w:p>
            <w:pPr>
              <w:jc w:val="center"/>
              <w:rPr>
                <w:rFonts w:ascii="Times New Roman" w:hAnsi="Times New Roman" w:eastAsia="仿宋_GB2312"/>
                <w:sz w:val="24"/>
              </w:rPr>
            </w:pPr>
            <w:r>
              <w:rPr>
                <w:rFonts w:hint="eastAsia" w:ascii="Times New Roman" w:hAnsi="Times New Roman" w:eastAsia="仿宋_GB2312"/>
                <w:sz w:val="24"/>
              </w:rPr>
              <w:t>类别</w:t>
            </w:r>
          </w:p>
        </w:tc>
        <w:tc>
          <w:tcPr>
            <w:tcW w:w="482" w:type="pct"/>
            <w:vAlign w:val="center"/>
          </w:tcPr>
          <w:p>
            <w:pPr>
              <w:jc w:val="center"/>
              <w:rPr>
                <w:rFonts w:ascii="Times New Roman" w:hAnsi="Times New Roman" w:eastAsia="仿宋_GB2312"/>
                <w:sz w:val="24"/>
              </w:rPr>
            </w:pPr>
            <w:r>
              <w:rPr>
                <w:rFonts w:hint="eastAsia" w:ascii="Times New Roman" w:hAnsi="Times New Roman" w:eastAsia="仿宋_GB2312"/>
                <w:sz w:val="24"/>
              </w:rPr>
              <w:t>序号</w:t>
            </w:r>
          </w:p>
        </w:tc>
        <w:tc>
          <w:tcPr>
            <w:tcW w:w="704" w:type="pct"/>
            <w:vAlign w:val="center"/>
          </w:tcPr>
          <w:p>
            <w:pPr>
              <w:jc w:val="center"/>
              <w:rPr>
                <w:rFonts w:ascii="Times New Roman" w:hAnsi="Times New Roman" w:eastAsia="仿宋_GB2312"/>
                <w:sz w:val="24"/>
              </w:rPr>
            </w:pPr>
            <w:r>
              <w:rPr>
                <w:rFonts w:hint="eastAsia" w:ascii="Times New Roman" w:hAnsi="Times New Roman" w:eastAsia="仿宋_GB2312"/>
                <w:sz w:val="24"/>
              </w:rPr>
              <w:t>项目名称</w:t>
            </w:r>
          </w:p>
        </w:tc>
        <w:tc>
          <w:tcPr>
            <w:tcW w:w="1005" w:type="pct"/>
            <w:vAlign w:val="center"/>
          </w:tcPr>
          <w:p>
            <w:pPr>
              <w:jc w:val="center"/>
              <w:rPr>
                <w:rFonts w:ascii="Times New Roman" w:hAnsi="Times New Roman" w:eastAsia="仿宋_GB2312"/>
                <w:sz w:val="24"/>
              </w:rPr>
            </w:pPr>
            <w:r>
              <w:rPr>
                <w:rFonts w:hint="eastAsia" w:ascii="Times New Roman" w:hAnsi="Times New Roman" w:eastAsia="仿宋_GB2312"/>
                <w:sz w:val="24"/>
              </w:rPr>
              <w:t>所获奖励或支持名称</w:t>
            </w:r>
          </w:p>
        </w:tc>
        <w:tc>
          <w:tcPr>
            <w:tcW w:w="495" w:type="pct"/>
            <w:vAlign w:val="center"/>
          </w:tcPr>
          <w:p>
            <w:pPr>
              <w:jc w:val="center"/>
              <w:rPr>
                <w:rFonts w:ascii="Times New Roman" w:hAnsi="Times New Roman" w:eastAsia="仿宋_GB2312"/>
                <w:sz w:val="24"/>
              </w:rPr>
            </w:pPr>
            <w:r>
              <w:rPr>
                <w:rFonts w:hint="eastAsia" w:ascii="Times New Roman" w:hAnsi="Times New Roman" w:eastAsia="仿宋_GB2312"/>
                <w:sz w:val="24"/>
              </w:rPr>
              <w:t>时间</w:t>
            </w:r>
          </w:p>
        </w:tc>
        <w:tc>
          <w:tcPr>
            <w:tcW w:w="457" w:type="pct"/>
            <w:vAlign w:val="center"/>
          </w:tcPr>
          <w:p>
            <w:pPr>
              <w:jc w:val="center"/>
              <w:rPr>
                <w:rFonts w:ascii="Times New Roman" w:hAnsi="Times New Roman" w:eastAsia="仿宋_GB2312"/>
                <w:sz w:val="24"/>
              </w:rPr>
            </w:pPr>
            <w:r>
              <w:rPr>
                <w:rFonts w:hint="eastAsia" w:ascii="Times New Roman" w:hAnsi="Times New Roman" w:eastAsia="仿宋_GB2312"/>
                <w:sz w:val="24"/>
              </w:rPr>
              <w:t>等级</w:t>
            </w:r>
          </w:p>
        </w:tc>
        <w:tc>
          <w:tcPr>
            <w:tcW w:w="911" w:type="pct"/>
            <w:vAlign w:val="center"/>
          </w:tcPr>
          <w:p>
            <w:pPr>
              <w:jc w:val="center"/>
              <w:rPr>
                <w:rFonts w:ascii="Times New Roman" w:hAnsi="Times New Roman" w:eastAsia="仿宋_GB2312"/>
                <w:sz w:val="24"/>
              </w:rPr>
            </w:pPr>
            <w:r>
              <w:rPr>
                <w:rFonts w:hint="eastAsia" w:ascii="Times New Roman" w:hAnsi="Times New Roman" w:eastAsia="仿宋_GB2312"/>
                <w:sz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restart"/>
            <w:vAlign w:val="center"/>
          </w:tcPr>
          <w:p>
            <w:pPr>
              <w:jc w:val="center"/>
              <w:rPr>
                <w:rFonts w:ascii="Times New Roman" w:hAnsi="Times New Roman" w:eastAsia="仿宋_GB2312"/>
                <w:sz w:val="24"/>
              </w:rPr>
            </w:pPr>
            <w:r>
              <w:rPr>
                <w:rFonts w:hint="eastAsia" w:ascii="Times New Roman" w:hAnsi="Times New Roman" w:eastAsia="仿宋_GB2312"/>
                <w:sz w:val="24"/>
              </w:rPr>
              <w:t>课程建设</w:t>
            </w:r>
          </w:p>
        </w:tc>
        <w:tc>
          <w:tcPr>
            <w:tcW w:w="482" w:type="pct"/>
            <w:vAlign w:val="center"/>
          </w:tcPr>
          <w:p>
            <w:pPr>
              <w:widowControl/>
              <w:spacing w:line="360" w:lineRule="atLeast"/>
              <w:jc w:val="center"/>
              <w:rPr>
                <w:rFonts w:ascii="Times New Roman" w:hAnsi="Times New Roman" w:eastAsia="仿宋_GB2312"/>
                <w:sz w:val="24"/>
              </w:rPr>
            </w:pPr>
            <w:r>
              <w:rPr>
                <w:rFonts w:hint="eastAsia" w:ascii="Times New Roman" w:hAnsi="Times New Roman" w:eastAsia="仿宋_GB2312"/>
                <w:sz w:val="24"/>
              </w:rPr>
              <w:t>1</w:t>
            </w:r>
          </w:p>
        </w:tc>
        <w:tc>
          <w:tcPr>
            <w:tcW w:w="704" w:type="pct"/>
            <w:vAlign w:val="center"/>
          </w:tcPr>
          <w:p>
            <w:pPr>
              <w:widowControl/>
              <w:spacing w:line="360" w:lineRule="atLeast"/>
              <w:rPr>
                <w:rFonts w:ascii="Times New Roman" w:hAnsi="Times New Roman" w:eastAsia="仿宋_GB2312"/>
                <w:sz w:val="24"/>
              </w:rPr>
            </w:pPr>
          </w:p>
        </w:tc>
        <w:tc>
          <w:tcPr>
            <w:tcW w:w="1005" w:type="pct"/>
            <w:vAlign w:val="center"/>
          </w:tcPr>
          <w:p>
            <w:pPr>
              <w:widowControl/>
              <w:spacing w:line="360" w:lineRule="atLeast"/>
              <w:rPr>
                <w:rFonts w:ascii="Times New Roman" w:hAnsi="Times New Roman" w:eastAsia="仿宋_GB2312"/>
                <w:sz w:val="24"/>
              </w:rPr>
            </w:pPr>
          </w:p>
        </w:tc>
        <w:tc>
          <w:tcPr>
            <w:tcW w:w="495"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1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continue"/>
            <w:vAlign w:val="center"/>
          </w:tcPr>
          <w:p>
            <w:pPr>
              <w:jc w:val="center"/>
              <w:rPr>
                <w:rFonts w:ascii="Times New Roman" w:hAnsi="Times New Roman" w:eastAsia="仿宋_GB2312"/>
                <w:sz w:val="24"/>
              </w:rPr>
            </w:pPr>
          </w:p>
        </w:tc>
        <w:tc>
          <w:tcPr>
            <w:tcW w:w="482" w:type="pct"/>
            <w:vAlign w:val="center"/>
          </w:tcPr>
          <w:p>
            <w:pPr>
              <w:widowControl/>
              <w:spacing w:line="360" w:lineRule="atLeast"/>
              <w:jc w:val="center"/>
              <w:rPr>
                <w:rFonts w:ascii="Times New Roman" w:hAnsi="Times New Roman" w:eastAsia="仿宋_GB2312"/>
                <w:sz w:val="24"/>
              </w:rPr>
            </w:pPr>
            <w:r>
              <w:rPr>
                <w:rFonts w:hint="eastAsia" w:ascii="Times New Roman" w:hAnsi="Times New Roman" w:eastAsia="仿宋_GB2312"/>
                <w:sz w:val="24"/>
              </w:rPr>
              <w:t>2</w:t>
            </w:r>
          </w:p>
        </w:tc>
        <w:tc>
          <w:tcPr>
            <w:tcW w:w="704" w:type="pct"/>
            <w:vAlign w:val="center"/>
          </w:tcPr>
          <w:p>
            <w:pPr>
              <w:widowControl/>
              <w:spacing w:line="360" w:lineRule="atLeast"/>
              <w:rPr>
                <w:rFonts w:ascii="Times New Roman" w:hAnsi="Times New Roman" w:eastAsia="仿宋_GB2312"/>
                <w:sz w:val="24"/>
              </w:rPr>
            </w:pPr>
          </w:p>
        </w:tc>
        <w:tc>
          <w:tcPr>
            <w:tcW w:w="1005" w:type="pct"/>
            <w:vAlign w:val="center"/>
          </w:tcPr>
          <w:p>
            <w:pPr>
              <w:widowControl/>
              <w:spacing w:line="360" w:lineRule="atLeast"/>
              <w:rPr>
                <w:rFonts w:ascii="Times New Roman" w:hAnsi="Times New Roman" w:eastAsia="仿宋_GB2312"/>
                <w:sz w:val="24"/>
              </w:rPr>
            </w:pPr>
          </w:p>
        </w:tc>
        <w:tc>
          <w:tcPr>
            <w:tcW w:w="495"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1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continue"/>
            <w:vAlign w:val="center"/>
          </w:tcPr>
          <w:p>
            <w:pPr>
              <w:jc w:val="center"/>
              <w:rPr>
                <w:rFonts w:ascii="Times New Roman" w:hAnsi="Times New Roman" w:eastAsia="仿宋_GB2312"/>
                <w:sz w:val="24"/>
              </w:rPr>
            </w:pPr>
          </w:p>
        </w:tc>
        <w:tc>
          <w:tcPr>
            <w:tcW w:w="482" w:type="pct"/>
            <w:vAlign w:val="center"/>
          </w:tcPr>
          <w:p>
            <w:pPr>
              <w:widowControl/>
              <w:spacing w:line="360" w:lineRule="atLeast"/>
              <w:jc w:val="center"/>
              <w:rPr>
                <w:rFonts w:ascii="Times New Roman" w:hAnsi="Times New Roman" w:eastAsia="仿宋_GB2312"/>
                <w:sz w:val="24"/>
              </w:rPr>
            </w:pPr>
            <w:r>
              <w:rPr>
                <w:rFonts w:hint="eastAsia" w:ascii="Times New Roman" w:hAnsi="Times New Roman" w:eastAsia="仿宋_GB2312"/>
                <w:sz w:val="24"/>
              </w:rPr>
              <w:t>…</w:t>
            </w:r>
          </w:p>
        </w:tc>
        <w:tc>
          <w:tcPr>
            <w:tcW w:w="704" w:type="pct"/>
            <w:vAlign w:val="center"/>
          </w:tcPr>
          <w:p>
            <w:pPr>
              <w:widowControl/>
              <w:spacing w:line="360" w:lineRule="atLeast"/>
              <w:rPr>
                <w:rFonts w:ascii="Times New Roman" w:hAnsi="Times New Roman" w:eastAsia="仿宋_GB2312"/>
                <w:sz w:val="24"/>
              </w:rPr>
            </w:pPr>
          </w:p>
        </w:tc>
        <w:tc>
          <w:tcPr>
            <w:tcW w:w="1005" w:type="pct"/>
            <w:vAlign w:val="center"/>
          </w:tcPr>
          <w:p>
            <w:pPr>
              <w:widowControl/>
              <w:spacing w:line="360" w:lineRule="atLeast"/>
              <w:rPr>
                <w:rFonts w:ascii="Times New Roman" w:hAnsi="Times New Roman" w:eastAsia="仿宋_GB2312"/>
                <w:sz w:val="24"/>
              </w:rPr>
            </w:pPr>
          </w:p>
        </w:tc>
        <w:tc>
          <w:tcPr>
            <w:tcW w:w="495"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1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restart"/>
            <w:vAlign w:val="center"/>
          </w:tcPr>
          <w:p>
            <w:pPr>
              <w:jc w:val="center"/>
              <w:rPr>
                <w:rFonts w:ascii="Times New Roman" w:hAnsi="Times New Roman" w:eastAsia="仿宋_GB2312"/>
                <w:sz w:val="24"/>
              </w:rPr>
            </w:pPr>
            <w:r>
              <w:rPr>
                <w:rFonts w:hint="eastAsia" w:ascii="Times New Roman" w:hAnsi="Times New Roman" w:eastAsia="仿宋_GB2312"/>
                <w:sz w:val="24"/>
              </w:rPr>
              <w:t>教材建设</w:t>
            </w:r>
          </w:p>
        </w:tc>
        <w:tc>
          <w:tcPr>
            <w:tcW w:w="482" w:type="pct"/>
            <w:vAlign w:val="center"/>
          </w:tcPr>
          <w:p>
            <w:pPr>
              <w:widowControl/>
              <w:spacing w:line="360" w:lineRule="atLeast"/>
              <w:jc w:val="center"/>
              <w:rPr>
                <w:rFonts w:ascii="Times New Roman" w:hAnsi="Times New Roman" w:eastAsia="仿宋_GB2312"/>
                <w:sz w:val="24"/>
              </w:rPr>
            </w:pPr>
            <w:r>
              <w:rPr>
                <w:rFonts w:hint="eastAsia" w:ascii="Times New Roman" w:hAnsi="Times New Roman" w:eastAsia="仿宋_GB2312"/>
                <w:sz w:val="24"/>
              </w:rPr>
              <w:t>1</w:t>
            </w:r>
          </w:p>
        </w:tc>
        <w:tc>
          <w:tcPr>
            <w:tcW w:w="704" w:type="pct"/>
            <w:vAlign w:val="center"/>
          </w:tcPr>
          <w:p>
            <w:pPr>
              <w:widowControl/>
              <w:spacing w:line="360" w:lineRule="atLeast"/>
              <w:rPr>
                <w:rFonts w:ascii="Times New Roman" w:hAnsi="Times New Roman" w:eastAsia="仿宋_GB2312"/>
                <w:sz w:val="24"/>
              </w:rPr>
            </w:pPr>
          </w:p>
        </w:tc>
        <w:tc>
          <w:tcPr>
            <w:tcW w:w="1005" w:type="pct"/>
            <w:vAlign w:val="center"/>
          </w:tcPr>
          <w:p>
            <w:pPr>
              <w:widowControl/>
              <w:spacing w:line="360" w:lineRule="atLeast"/>
              <w:rPr>
                <w:rFonts w:ascii="Times New Roman" w:hAnsi="Times New Roman" w:eastAsia="仿宋_GB2312"/>
                <w:sz w:val="24"/>
              </w:rPr>
            </w:pPr>
          </w:p>
        </w:tc>
        <w:tc>
          <w:tcPr>
            <w:tcW w:w="495"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1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continue"/>
            <w:vAlign w:val="center"/>
          </w:tcPr>
          <w:p>
            <w:pPr>
              <w:jc w:val="center"/>
              <w:rPr>
                <w:rFonts w:ascii="Times New Roman" w:hAnsi="Times New Roman" w:eastAsia="仿宋_GB2312"/>
                <w:sz w:val="24"/>
              </w:rPr>
            </w:pPr>
          </w:p>
        </w:tc>
        <w:tc>
          <w:tcPr>
            <w:tcW w:w="482" w:type="pct"/>
            <w:vAlign w:val="center"/>
          </w:tcPr>
          <w:p>
            <w:pPr>
              <w:widowControl/>
              <w:spacing w:line="360" w:lineRule="atLeast"/>
              <w:jc w:val="center"/>
              <w:rPr>
                <w:rFonts w:ascii="Times New Roman" w:hAnsi="Times New Roman" w:eastAsia="仿宋_GB2312"/>
                <w:sz w:val="24"/>
              </w:rPr>
            </w:pPr>
            <w:r>
              <w:rPr>
                <w:rFonts w:hint="eastAsia" w:ascii="Times New Roman" w:hAnsi="Times New Roman" w:eastAsia="仿宋_GB2312"/>
                <w:sz w:val="24"/>
              </w:rPr>
              <w:t>2</w:t>
            </w:r>
          </w:p>
        </w:tc>
        <w:tc>
          <w:tcPr>
            <w:tcW w:w="704" w:type="pct"/>
            <w:vAlign w:val="center"/>
          </w:tcPr>
          <w:p>
            <w:pPr>
              <w:widowControl/>
              <w:spacing w:line="360" w:lineRule="atLeast"/>
              <w:rPr>
                <w:rFonts w:ascii="Times New Roman" w:hAnsi="Times New Roman" w:eastAsia="仿宋_GB2312"/>
                <w:sz w:val="24"/>
              </w:rPr>
            </w:pPr>
          </w:p>
        </w:tc>
        <w:tc>
          <w:tcPr>
            <w:tcW w:w="1005" w:type="pct"/>
            <w:vAlign w:val="center"/>
          </w:tcPr>
          <w:p>
            <w:pPr>
              <w:widowControl/>
              <w:spacing w:line="360" w:lineRule="atLeast"/>
              <w:rPr>
                <w:rFonts w:ascii="Times New Roman" w:hAnsi="Times New Roman" w:eastAsia="仿宋_GB2312"/>
                <w:sz w:val="24"/>
              </w:rPr>
            </w:pPr>
          </w:p>
        </w:tc>
        <w:tc>
          <w:tcPr>
            <w:tcW w:w="495"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1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continue"/>
            <w:vAlign w:val="center"/>
          </w:tcPr>
          <w:p>
            <w:pPr>
              <w:jc w:val="center"/>
              <w:rPr>
                <w:rFonts w:ascii="Times New Roman" w:hAnsi="Times New Roman" w:eastAsia="仿宋_GB2312"/>
                <w:sz w:val="24"/>
              </w:rPr>
            </w:pPr>
          </w:p>
        </w:tc>
        <w:tc>
          <w:tcPr>
            <w:tcW w:w="482" w:type="pct"/>
            <w:vAlign w:val="center"/>
          </w:tcPr>
          <w:p>
            <w:pPr>
              <w:widowControl/>
              <w:spacing w:line="360" w:lineRule="atLeast"/>
              <w:jc w:val="center"/>
              <w:rPr>
                <w:rFonts w:ascii="Times New Roman" w:hAnsi="Times New Roman" w:eastAsia="仿宋_GB2312"/>
                <w:sz w:val="24"/>
              </w:rPr>
            </w:pPr>
            <w:r>
              <w:rPr>
                <w:rFonts w:hint="eastAsia" w:ascii="Times New Roman" w:hAnsi="Times New Roman" w:eastAsia="仿宋_GB2312"/>
                <w:sz w:val="24"/>
              </w:rPr>
              <w:t>…</w:t>
            </w:r>
          </w:p>
        </w:tc>
        <w:tc>
          <w:tcPr>
            <w:tcW w:w="704" w:type="pct"/>
            <w:vAlign w:val="center"/>
          </w:tcPr>
          <w:p>
            <w:pPr>
              <w:widowControl/>
              <w:spacing w:line="360" w:lineRule="atLeast"/>
              <w:rPr>
                <w:rFonts w:ascii="Times New Roman" w:hAnsi="Times New Roman" w:eastAsia="仿宋_GB2312"/>
                <w:sz w:val="24"/>
              </w:rPr>
            </w:pPr>
          </w:p>
        </w:tc>
        <w:tc>
          <w:tcPr>
            <w:tcW w:w="1005" w:type="pct"/>
            <w:vAlign w:val="center"/>
          </w:tcPr>
          <w:p>
            <w:pPr>
              <w:widowControl/>
              <w:spacing w:line="360" w:lineRule="atLeast"/>
              <w:rPr>
                <w:rFonts w:ascii="Times New Roman" w:hAnsi="Times New Roman" w:eastAsia="仿宋_GB2312"/>
                <w:sz w:val="24"/>
              </w:rPr>
            </w:pPr>
          </w:p>
        </w:tc>
        <w:tc>
          <w:tcPr>
            <w:tcW w:w="495"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1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restart"/>
            <w:vAlign w:val="center"/>
          </w:tcPr>
          <w:p>
            <w:pPr>
              <w:jc w:val="center"/>
              <w:rPr>
                <w:rFonts w:ascii="Times New Roman" w:hAnsi="Times New Roman" w:eastAsia="仿宋_GB2312"/>
                <w:sz w:val="24"/>
              </w:rPr>
            </w:pPr>
            <w:r>
              <w:rPr>
                <w:rFonts w:hint="eastAsia" w:ascii="Times New Roman" w:hAnsi="Times New Roman" w:eastAsia="仿宋_GB2312"/>
                <w:sz w:val="24"/>
              </w:rPr>
              <w:t>教学名师</w:t>
            </w:r>
          </w:p>
        </w:tc>
        <w:tc>
          <w:tcPr>
            <w:tcW w:w="482" w:type="pct"/>
            <w:vAlign w:val="center"/>
          </w:tcPr>
          <w:p>
            <w:pPr>
              <w:jc w:val="center"/>
              <w:rPr>
                <w:rFonts w:ascii="Times New Roman" w:hAnsi="Times New Roman" w:eastAsia="仿宋_GB2312"/>
                <w:sz w:val="24"/>
              </w:rPr>
            </w:pPr>
            <w:r>
              <w:rPr>
                <w:rFonts w:hint="eastAsia" w:ascii="Times New Roman" w:hAnsi="Times New Roman" w:eastAsia="仿宋_GB2312"/>
                <w:sz w:val="24"/>
              </w:rPr>
              <w:t>1</w:t>
            </w:r>
          </w:p>
        </w:tc>
        <w:tc>
          <w:tcPr>
            <w:tcW w:w="704" w:type="pct"/>
            <w:vAlign w:val="center"/>
          </w:tcPr>
          <w:p>
            <w:pPr>
              <w:rPr>
                <w:rFonts w:ascii="Times New Roman" w:hAnsi="Times New Roman" w:eastAsia="仿宋_GB2312"/>
                <w:sz w:val="24"/>
              </w:rPr>
            </w:pPr>
          </w:p>
        </w:tc>
        <w:tc>
          <w:tcPr>
            <w:tcW w:w="1005" w:type="pct"/>
            <w:vAlign w:val="center"/>
          </w:tcPr>
          <w:p>
            <w:pPr>
              <w:rPr>
                <w:rFonts w:ascii="Times New Roman" w:hAnsi="Times New Roman" w:eastAsia="仿宋_GB2312"/>
                <w:sz w:val="24"/>
              </w:rPr>
            </w:pPr>
          </w:p>
        </w:tc>
        <w:tc>
          <w:tcPr>
            <w:tcW w:w="495"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1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continue"/>
            <w:vAlign w:val="center"/>
          </w:tcPr>
          <w:p>
            <w:pPr>
              <w:jc w:val="center"/>
              <w:rPr>
                <w:rFonts w:ascii="Times New Roman" w:hAnsi="Times New Roman" w:eastAsia="仿宋_GB2312"/>
                <w:sz w:val="24"/>
              </w:rPr>
            </w:pPr>
          </w:p>
        </w:tc>
        <w:tc>
          <w:tcPr>
            <w:tcW w:w="482" w:type="pct"/>
            <w:vAlign w:val="center"/>
          </w:tcPr>
          <w:p>
            <w:pPr>
              <w:jc w:val="center"/>
              <w:rPr>
                <w:rFonts w:ascii="Times New Roman" w:hAnsi="Times New Roman" w:eastAsia="仿宋_GB2312"/>
                <w:sz w:val="24"/>
              </w:rPr>
            </w:pPr>
            <w:r>
              <w:rPr>
                <w:rFonts w:hint="eastAsia" w:ascii="Times New Roman" w:hAnsi="Times New Roman" w:eastAsia="仿宋_GB2312"/>
                <w:sz w:val="24"/>
              </w:rPr>
              <w:t>2</w:t>
            </w:r>
          </w:p>
        </w:tc>
        <w:tc>
          <w:tcPr>
            <w:tcW w:w="704" w:type="pct"/>
            <w:vAlign w:val="center"/>
          </w:tcPr>
          <w:p>
            <w:pPr>
              <w:rPr>
                <w:rFonts w:ascii="Times New Roman" w:hAnsi="Times New Roman" w:eastAsia="仿宋_GB2312"/>
                <w:sz w:val="24"/>
              </w:rPr>
            </w:pPr>
          </w:p>
        </w:tc>
        <w:tc>
          <w:tcPr>
            <w:tcW w:w="1005" w:type="pct"/>
            <w:vAlign w:val="center"/>
          </w:tcPr>
          <w:p>
            <w:pPr>
              <w:rPr>
                <w:rFonts w:ascii="Times New Roman" w:hAnsi="Times New Roman" w:eastAsia="仿宋_GB2312"/>
                <w:sz w:val="24"/>
              </w:rPr>
            </w:pPr>
          </w:p>
        </w:tc>
        <w:tc>
          <w:tcPr>
            <w:tcW w:w="495"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1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continue"/>
            <w:vAlign w:val="center"/>
          </w:tcPr>
          <w:p>
            <w:pPr>
              <w:jc w:val="center"/>
              <w:rPr>
                <w:rFonts w:ascii="Times New Roman" w:hAnsi="Times New Roman" w:eastAsia="仿宋_GB2312"/>
                <w:sz w:val="24"/>
              </w:rPr>
            </w:pPr>
          </w:p>
        </w:tc>
        <w:tc>
          <w:tcPr>
            <w:tcW w:w="482" w:type="pct"/>
            <w:vAlign w:val="center"/>
          </w:tcPr>
          <w:p>
            <w:pPr>
              <w:jc w:val="center"/>
              <w:rPr>
                <w:rFonts w:ascii="Times New Roman" w:hAnsi="Times New Roman" w:eastAsia="仿宋_GB2312"/>
                <w:sz w:val="24"/>
              </w:rPr>
            </w:pPr>
            <w:r>
              <w:rPr>
                <w:rFonts w:hint="eastAsia" w:ascii="Times New Roman" w:hAnsi="Times New Roman" w:eastAsia="仿宋_GB2312"/>
                <w:sz w:val="24"/>
              </w:rPr>
              <w:t>…</w:t>
            </w:r>
          </w:p>
        </w:tc>
        <w:tc>
          <w:tcPr>
            <w:tcW w:w="704" w:type="pct"/>
            <w:vAlign w:val="center"/>
          </w:tcPr>
          <w:p>
            <w:pPr>
              <w:rPr>
                <w:rFonts w:ascii="Times New Roman" w:hAnsi="Times New Roman" w:eastAsia="仿宋_GB2312"/>
                <w:sz w:val="24"/>
              </w:rPr>
            </w:pPr>
          </w:p>
        </w:tc>
        <w:tc>
          <w:tcPr>
            <w:tcW w:w="1005" w:type="pct"/>
            <w:vAlign w:val="center"/>
          </w:tcPr>
          <w:p>
            <w:pPr>
              <w:rPr>
                <w:rFonts w:ascii="Times New Roman" w:hAnsi="Times New Roman" w:eastAsia="仿宋_GB2312"/>
                <w:sz w:val="24"/>
              </w:rPr>
            </w:pPr>
          </w:p>
        </w:tc>
        <w:tc>
          <w:tcPr>
            <w:tcW w:w="495"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1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restart"/>
            <w:vAlign w:val="center"/>
          </w:tcPr>
          <w:p>
            <w:pPr>
              <w:jc w:val="center"/>
              <w:rPr>
                <w:rFonts w:ascii="Times New Roman" w:hAnsi="Times New Roman" w:eastAsia="仿宋_GB2312"/>
                <w:sz w:val="24"/>
              </w:rPr>
            </w:pPr>
            <w:r>
              <w:rPr>
                <w:rFonts w:ascii="Times New Roman" w:hAnsi="Times New Roman" w:eastAsia="仿宋_GB2312"/>
                <w:sz w:val="24"/>
              </w:rPr>
              <w:t>教学能手</w:t>
            </w:r>
          </w:p>
        </w:tc>
        <w:tc>
          <w:tcPr>
            <w:tcW w:w="482" w:type="pct"/>
            <w:vAlign w:val="center"/>
          </w:tcPr>
          <w:p>
            <w:pPr>
              <w:jc w:val="center"/>
              <w:rPr>
                <w:rFonts w:ascii="Times New Roman" w:hAnsi="Times New Roman" w:eastAsia="仿宋_GB2312"/>
                <w:sz w:val="24"/>
              </w:rPr>
            </w:pPr>
            <w:r>
              <w:rPr>
                <w:rFonts w:hint="eastAsia" w:ascii="Times New Roman" w:hAnsi="Times New Roman" w:eastAsia="仿宋_GB2312"/>
                <w:sz w:val="24"/>
              </w:rPr>
              <w:t>1</w:t>
            </w:r>
          </w:p>
        </w:tc>
        <w:tc>
          <w:tcPr>
            <w:tcW w:w="704" w:type="pct"/>
            <w:vAlign w:val="center"/>
          </w:tcPr>
          <w:p>
            <w:pPr>
              <w:rPr>
                <w:rFonts w:ascii="Times New Roman" w:hAnsi="Times New Roman" w:eastAsia="仿宋_GB2312"/>
                <w:sz w:val="24"/>
              </w:rPr>
            </w:pPr>
          </w:p>
        </w:tc>
        <w:tc>
          <w:tcPr>
            <w:tcW w:w="1005" w:type="pct"/>
            <w:vAlign w:val="center"/>
          </w:tcPr>
          <w:p>
            <w:pPr>
              <w:rPr>
                <w:rFonts w:ascii="Times New Roman" w:hAnsi="Times New Roman" w:eastAsia="仿宋_GB2312"/>
                <w:sz w:val="24"/>
              </w:rPr>
            </w:pPr>
          </w:p>
        </w:tc>
        <w:tc>
          <w:tcPr>
            <w:tcW w:w="495"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1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continue"/>
            <w:vAlign w:val="center"/>
          </w:tcPr>
          <w:p>
            <w:pPr>
              <w:jc w:val="center"/>
              <w:rPr>
                <w:rFonts w:ascii="Times New Roman" w:hAnsi="Times New Roman" w:eastAsia="仿宋_GB2312"/>
                <w:sz w:val="24"/>
              </w:rPr>
            </w:pPr>
          </w:p>
        </w:tc>
        <w:tc>
          <w:tcPr>
            <w:tcW w:w="482" w:type="pct"/>
            <w:vAlign w:val="center"/>
          </w:tcPr>
          <w:p>
            <w:pPr>
              <w:jc w:val="center"/>
              <w:rPr>
                <w:rFonts w:ascii="Times New Roman" w:hAnsi="Times New Roman" w:eastAsia="仿宋_GB2312"/>
                <w:sz w:val="24"/>
              </w:rPr>
            </w:pPr>
            <w:r>
              <w:rPr>
                <w:rFonts w:hint="eastAsia" w:ascii="Times New Roman" w:hAnsi="Times New Roman" w:eastAsia="仿宋_GB2312"/>
                <w:sz w:val="24"/>
              </w:rPr>
              <w:t>2</w:t>
            </w:r>
          </w:p>
        </w:tc>
        <w:tc>
          <w:tcPr>
            <w:tcW w:w="704" w:type="pct"/>
            <w:vAlign w:val="center"/>
          </w:tcPr>
          <w:p>
            <w:pPr>
              <w:rPr>
                <w:rFonts w:ascii="Times New Roman" w:hAnsi="Times New Roman" w:eastAsia="仿宋_GB2312"/>
                <w:sz w:val="24"/>
              </w:rPr>
            </w:pPr>
          </w:p>
        </w:tc>
        <w:tc>
          <w:tcPr>
            <w:tcW w:w="1005" w:type="pct"/>
            <w:vAlign w:val="center"/>
          </w:tcPr>
          <w:p>
            <w:pPr>
              <w:rPr>
                <w:rFonts w:ascii="Times New Roman" w:hAnsi="Times New Roman" w:eastAsia="仿宋_GB2312"/>
                <w:sz w:val="24"/>
              </w:rPr>
            </w:pPr>
          </w:p>
        </w:tc>
        <w:tc>
          <w:tcPr>
            <w:tcW w:w="495"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1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continue"/>
            <w:vAlign w:val="center"/>
          </w:tcPr>
          <w:p>
            <w:pPr>
              <w:jc w:val="center"/>
              <w:rPr>
                <w:rFonts w:ascii="Times New Roman" w:hAnsi="Times New Roman" w:eastAsia="仿宋_GB2312"/>
                <w:sz w:val="24"/>
              </w:rPr>
            </w:pPr>
          </w:p>
        </w:tc>
        <w:tc>
          <w:tcPr>
            <w:tcW w:w="482" w:type="pct"/>
            <w:vAlign w:val="center"/>
          </w:tcPr>
          <w:p>
            <w:pPr>
              <w:jc w:val="center"/>
              <w:rPr>
                <w:rFonts w:ascii="Times New Roman" w:hAnsi="Times New Roman" w:eastAsia="仿宋_GB2312"/>
                <w:sz w:val="24"/>
              </w:rPr>
            </w:pPr>
            <w:r>
              <w:rPr>
                <w:rFonts w:hint="eastAsia" w:ascii="Times New Roman" w:hAnsi="Times New Roman" w:eastAsia="仿宋_GB2312"/>
                <w:sz w:val="24"/>
              </w:rPr>
              <w:t>…</w:t>
            </w:r>
          </w:p>
        </w:tc>
        <w:tc>
          <w:tcPr>
            <w:tcW w:w="704" w:type="pct"/>
            <w:vAlign w:val="center"/>
          </w:tcPr>
          <w:p>
            <w:pPr>
              <w:rPr>
                <w:rFonts w:ascii="Times New Roman" w:hAnsi="Times New Roman" w:eastAsia="仿宋_GB2312"/>
                <w:sz w:val="24"/>
              </w:rPr>
            </w:pPr>
          </w:p>
        </w:tc>
        <w:tc>
          <w:tcPr>
            <w:tcW w:w="1005" w:type="pct"/>
            <w:vAlign w:val="center"/>
          </w:tcPr>
          <w:p>
            <w:pPr>
              <w:rPr>
                <w:rFonts w:ascii="Times New Roman" w:hAnsi="Times New Roman" w:eastAsia="仿宋_GB2312"/>
                <w:sz w:val="24"/>
              </w:rPr>
            </w:pPr>
          </w:p>
        </w:tc>
        <w:tc>
          <w:tcPr>
            <w:tcW w:w="495"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1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restart"/>
            <w:vAlign w:val="center"/>
          </w:tcPr>
          <w:p>
            <w:pPr>
              <w:jc w:val="center"/>
              <w:rPr>
                <w:rFonts w:ascii="Times New Roman" w:hAnsi="Times New Roman" w:eastAsia="仿宋_GB2312"/>
                <w:sz w:val="24"/>
              </w:rPr>
            </w:pPr>
            <w:r>
              <w:rPr>
                <w:rFonts w:hint="eastAsia" w:ascii="Times New Roman" w:hAnsi="Times New Roman" w:eastAsia="仿宋_GB2312"/>
                <w:sz w:val="24"/>
              </w:rPr>
              <w:t>教学团队</w:t>
            </w:r>
          </w:p>
        </w:tc>
        <w:tc>
          <w:tcPr>
            <w:tcW w:w="482" w:type="pct"/>
            <w:vAlign w:val="center"/>
          </w:tcPr>
          <w:p>
            <w:pPr>
              <w:jc w:val="center"/>
              <w:rPr>
                <w:rFonts w:ascii="Times New Roman" w:hAnsi="Times New Roman" w:eastAsia="仿宋_GB2312"/>
                <w:sz w:val="24"/>
              </w:rPr>
            </w:pPr>
            <w:r>
              <w:rPr>
                <w:rFonts w:hint="eastAsia" w:ascii="Times New Roman" w:hAnsi="Times New Roman" w:eastAsia="仿宋_GB2312"/>
                <w:sz w:val="24"/>
              </w:rPr>
              <w:t>1</w:t>
            </w:r>
          </w:p>
        </w:tc>
        <w:tc>
          <w:tcPr>
            <w:tcW w:w="704" w:type="pct"/>
            <w:vAlign w:val="center"/>
          </w:tcPr>
          <w:p>
            <w:pPr>
              <w:rPr>
                <w:rFonts w:ascii="Times New Roman" w:hAnsi="Times New Roman" w:eastAsia="仿宋_GB2312"/>
                <w:sz w:val="24"/>
              </w:rPr>
            </w:pPr>
          </w:p>
        </w:tc>
        <w:tc>
          <w:tcPr>
            <w:tcW w:w="1005" w:type="pct"/>
            <w:vAlign w:val="center"/>
          </w:tcPr>
          <w:p>
            <w:pPr>
              <w:rPr>
                <w:rFonts w:ascii="Times New Roman" w:hAnsi="Times New Roman" w:eastAsia="仿宋_GB2312"/>
                <w:sz w:val="24"/>
              </w:rPr>
            </w:pPr>
          </w:p>
        </w:tc>
        <w:tc>
          <w:tcPr>
            <w:tcW w:w="495"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1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continue"/>
            <w:vAlign w:val="center"/>
          </w:tcPr>
          <w:p>
            <w:pPr>
              <w:jc w:val="center"/>
              <w:rPr>
                <w:rFonts w:ascii="Times New Roman" w:hAnsi="Times New Roman" w:eastAsia="仿宋_GB2312"/>
                <w:sz w:val="24"/>
              </w:rPr>
            </w:pPr>
          </w:p>
        </w:tc>
        <w:tc>
          <w:tcPr>
            <w:tcW w:w="482" w:type="pct"/>
            <w:vAlign w:val="center"/>
          </w:tcPr>
          <w:p>
            <w:pPr>
              <w:jc w:val="center"/>
              <w:rPr>
                <w:rFonts w:ascii="Times New Roman" w:hAnsi="Times New Roman" w:eastAsia="仿宋_GB2312"/>
                <w:sz w:val="24"/>
              </w:rPr>
            </w:pPr>
            <w:r>
              <w:rPr>
                <w:rFonts w:hint="eastAsia" w:ascii="Times New Roman" w:hAnsi="Times New Roman" w:eastAsia="仿宋_GB2312"/>
                <w:sz w:val="24"/>
              </w:rPr>
              <w:t>2</w:t>
            </w:r>
          </w:p>
        </w:tc>
        <w:tc>
          <w:tcPr>
            <w:tcW w:w="704" w:type="pct"/>
            <w:vAlign w:val="center"/>
          </w:tcPr>
          <w:p>
            <w:pPr>
              <w:rPr>
                <w:rFonts w:ascii="Times New Roman" w:hAnsi="Times New Roman" w:eastAsia="仿宋_GB2312"/>
                <w:sz w:val="24"/>
              </w:rPr>
            </w:pPr>
          </w:p>
        </w:tc>
        <w:tc>
          <w:tcPr>
            <w:tcW w:w="1005" w:type="pct"/>
            <w:vAlign w:val="center"/>
          </w:tcPr>
          <w:p>
            <w:pPr>
              <w:rPr>
                <w:rFonts w:ascii="Times New Roman" w:hAnsi="Times New Roman" w:eastAsia="仿宋_GB2312"/>
                <w:sz w:val="24"/>
              </w:rPr>
            </w:pPr>
          </w:p>
        </w:tc>
        <w:tc>
          <w:tcPr>
            <w:tcW w:w="495"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1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continue"/>
            <w:vAlign w:val="center"/>
          </w:tcPr>
          <w:p>
            <w:pPr>
              <w:jc w:val="center"/>
              <w:rPr>
                <w:rFonts w:ascii="Times New Roman" w:hAnsi="Times New Roman" w:eastAsia="仿宋_GB2312"/>
                <w:sz w:val="24"/>
              </w:rPr>
            </w:pPr>
          </w:p>
        </w:tc>
        <w:tc>
          <w:tcPr>
            <w:tcW w:w="482" w:type="pct"/>
            <w:vAlign w:val="center"/>
          </w:tcPr>
          <w:p>
            <w:pPr>
              <w:jc w:val="center"/>
              <w:rPr>
                <w:rFonts w:ascii="Times New Roman" w:hAnsi="Times New Roman" w:eastAsia="仿宋_GB2312"/>
                <w:sz w:val="24"/>
              </w:rPr>
            </w:pPr>
            <w:r>
              <w:rPr>
                <w:rFonts w:hint="eastAsia" w:ascii="Times New Roman" w:hAnsi="Times New Roman" w:eastAsia="仿宋_GB2312"/>
                <w:sz w:val="24"/>
              </w:rPr>
              <w:t>…</w:t>
            </w:r>
          </w:p>
        </w:tc>
        <w:tc>
          <w:tcPr>
            <w:tcW w:w="704" w:type="pct"/>
            <w:vAlign w:val="center"/>
          </w:tcPr>
          <w:p>
            <w:pPr>
              <w:rPr>
                <w:rFonts w:ascii="Times New Roman" w:hAnsi="Times New Roman" w:eastAsia="仿宋_GB2312"/>
                <w:sz w:val="24"/>
              </w:rPr>
            </w:pPr>
          </w:p>
        </w:tc>
        <w:tc>
          <w:tcPr>
            <w:tcW w:w="1005" w:type="pct"/>
            <w:vAlign w:val="center"/>
          </w:tcPr>
          <w:p>
            <w:pPr>
              <w:rPr>
                <w:rFonts w:ascii="Times New Roman" w:hAnsi="Times New Roman" w:eastAsia="仿宋_GB2312"/>
                <w:sz w:val="24"/>
              </w:rPr>
            </w:pPr>
          </w:p>
        </w:tc>
        <w:tc>
          <w:tcPr>
            <w:tcW w:w="495"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1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restart"/>
            <w:vAlign w:val="center"/>
          </w:tcPr>
          <w:p>
            <w:pPr>
              <w:jc w:val="center"/>
              <w:rPr>
                <w:rFonts w:ascii="Times New Roman" w:hAnsi="Times New Roman" w:eastAsia="仿宋_GB2312"/>
                <w:sz w:val="24"/>
              </w:rPr>
            </w:pPr>
            <w:r>
              <w:rPr>
                <w:rFonts w:hint="eastAsia" w:ascii="Times New Roman" w:hAnsi="Times New Roman" w:eastAsia="仿宋_GB2312"/>
                <w:sz w:val="24"/>
              </w:rPr>
              <w:t>基层教学组织</w:t>
            </w:r>
          </w:p>
        </w:tc>
        <w:tc>
          <w:tcPr>
            <w:tcW w:w="482" w:type="pct"/>
          </w:tcPr>
          <w:p>
            <w:pPr>
              <w:jc w:val="center"/>
              <w:rPr>
                <w:rFonts w:ascii="Times New Roman" w:hAnsi="Times New Roman" w:eastAsia="仿宋_GB2312"/>
                <w:sz w:val="24"/>
              </w:rPr>
            </w:pPr>
            <w:r>
              <w:rPr>
                <w:rFonts w:hint="eastAsia" w:ascii="Times New Roman" w:hAnsi="Times New Roman" w:eastAsia="仿宋_GB2312"/>
                <w:sz w:val="24"/>
              </w:rPr>
              <w:t>1</w:t>
            </w:r>
          </w:p>
        </w:tc>
        <w:tc>
          <w:tcPr>
            <w:tcW w:w="704" w:type="pct"/>
            <w:vAlign w:val="center"/>
          </w:tcPr>
          <w:p>
            <w:pPr>
              <w:rPr>
                <w:rFonts w:ascii="Times New Roman" w:hAnsi="Times New Roman" w:eastAsia="仿宋_GB2312"/>
                <w:sz w:val="24"/>
              </w:rPr>
            </w:pPr>
          </w:p>
        </w:tc>
        <w:tc>
          <w:tcPr>
            <w:tcW w:w="1005" w:type="pct"/>
            <w:vAlign w:val="center"/>
          </w:tcPr>
          <w:p>
            <w:pPr>
              <w:rPr>
                <w:rFonts w:ascii="Times New Roman" w:hAnsi="Times New Roman" w:eastAsia="仿宋_GB2312"/>
                <w:sz w:val="24"/>
              </w:rPr>
            </w:pPr>
          </w:p>
        </w:tc>
        <w:tc>
          <w:tcPr>
            <w:tcW w:w="495"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1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continue"/>
            <w:vAlign w:val="center"/>
          </w:tcPr>
          <w:p>
            <w:pPr>
              <w:jc w:val="center"/>
              <w:rPr>
                <w:rFonts w:ascii="Times New Roman" w:hAnsi="Times New Roman" w:eastAsia="仿宋_GB2312"/>
                <w:sz w:val="24"/>
              </w:rPr>
            </w:pPr>
          </w:p>
        </w:tc>
        <w:tc>
          <w:tcPr>
            <w:tcW w:w="482" w:type="pct"/>
          </w:tcPr>
          <w:p>
            <w:pPr>
              <w:jc w:val="center"/>
              <w:rPr>
                <w:rFonts w:ascii="Times New Roman" w:hAnsi="Times New Roman" w:eastAsia="仿宋_GB2312"/>
                <w:sz w:val="24"/>
              </w:rPr>
            </w:pPr>
            <w:r>
              <w:rPr>
                <w:rFonts w:hint="eastAsia" w:ascii="Times New Roman" w:hAnsi="Times New Roman" w:eastAsia="仿宋_GB2312"/>
                <w:sz w:val="24"/>
              </w:rPr>
              <w:t>2</w:t>
            </w:r>
          </w:p>
        </w:tc>
        <w:tc>
          <w:tcPr>
            <w:tcW w:w="704" w:type="pct"/>
            <w:vAlign w:val="center"/>
          </w:tcPr>
          <w:p>
            <w:pPr>
              <w:rPr>
                <w:rFonts w:ascii="Times New Roman" w:hAnsi="Times New Roman" w:eastAsia="仿宋_GB2312"/>
                <w:sz w:val="24"/>
              </w:rPr>
            </w:pPr>
          </w:p>
        </w:tc>
        <w:tc>
          <w:tcPr>
            <w:tcW w:w="1005" w:type="pct"/>
            <w:vAlign w:val="center"/>
          </w:tcPr>
          <w:p>
            <w:pPr>
              <w:rPr>
                <w:rFonts w:ascii="Times New Roman" w:hAnsi="Times New Roman" w:eastAsia="仿宋_GB2312"/>
                <w:sz w:val="24"/>
              </w:rPr>
            </w:pPr>
          </w:p>
        </w:tc>
        <w:tc>
          <w:tcPr>
            <w:tcW w:w="495"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1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continue"/>
            <w:vAlign w:val="center"/>
          </w:tcPr>
          <w:p>
            <w:pPr>
              <w:jc w:val="center"/>
              <w:rPr>
                <w:rFonts w:ascii="Times New Roman" w:hAnsi="Times New Roman" w:eastAsia="仿宋_GB2312"/>
                <w:sz w:val="24"/>
              </w:rPr>
            </w:pPr>
          </w:p>
        </w:tc>
        <w:tc>
          <w:tcPr>
            <w:tcW w:w="482" w:type="pct"/>
            <w:vAlign w:val="center"/>
          </w:tcPr>
          <w:p>
            <w:pPr>
              <w:jc w:val="center"/>
              <w:rPr>
                <w:rFonts w:ascii="Times New Roman" w:hAnsi="Times New Roman" w:eastAsia="仿宋_GB2312"/>
                <w:sz w:val="24"/>
              </w:rPr>
            </w:pPr>
            <w:r>
              <w:rPr>
                <w:rFonts w:hint="eastAsia" w:ascii="Times New Roman" w:hAnsi="Times New Roman" w:eastAsia="仿宋_GB2312"/>
                <w:sz w:val="24"/>
              </w:rPr>
              <w:t>…</w:t>
            </w:r>
          </w:p>
        </w:tc>
        <w:tc>
          <w:tcPr>
            <w:tcW w:w="704" w:type="pct"/>
            <w:vAlign w:val="center"/>
          </w:tcPr>
          <w:p>
            <w:pPr>
              <w:rPr>
                <w:rFonts w:ascii="Times New Roman" w:hAnsi="Times New Roman" w:eastAsia="仿宋_GB2312"/>
                <w:sz w:val="24"/>
              </w:rPr>
            </w:pPr>
          </w:p>
        </w:tc>
        <w:tc>
          <w:tcPr>
            <w:tcW w:w="1005" w:type="pct"/>
            <w:vAlign w:val="center"/>
          </w:tcPr>
          <w:p>
            <w:pPr>
              <w:rPr>
                <w:rFonts w:ascii="Times New Roman" w:hAnsi="Times New Roman" w:eastAsia="仿宋_GB2312"/>
                <w:sz w:val="24"/>
              </w:rPr>
            </w:pPr>
          </w:p>
        </w:tc>
        <w:tc>
          <w:tcPr>
            <w:tcW w:w="495"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1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restart"/>
            <w:vAlign w:val="center"/>
          </w:tcPr>
          <w:p>
            <w:pPr>
              <w:jc w:val="center"/>
              <w:rPr>
                <w:rFonts w:ascii="Times New Roman" w:hAnsi="Times New Roman" w:eastAsia="仿宋_GB2312"/>
                <w:sz w:val="24"/>
              </w:rPr>
            </w:pPr>
            <w:r>
              <w:rPr>
                <w:rFonts w:hint="eastAsia" w:ascii="Times New Roman" w:hAnsi="Times New Roman" w:eastAsia="仿宋_GB2312"/>
                <w:sz w:val="24"/>
              </w:rPr>
              <w:t>其他</w:t>
            </w:r>
          </w:p>
          <w:p>
            <w:pPr>
              <w:jc w:val="center"/>
              <w:rPr>
                <w:rFonts w:ascii="Times New Roman" w:hAnsi="Times New Roman" w:eastAsia="仿宋_GB2312"/>
                <w:sz w:val="24"/>
              </w:rPr>
            </w:pPr>
            <w:r>
              <w:rPr>
                <w:rFonts w:hint="eastAsia" w:ascii="Times New Roman" w:hAnsi="Times New Roman" w:eastAsia="仿宋_GB2312"/>
                <w:sz w:val="24"/>
              </w:rPr>
              <w:t>（限15项）</w:t>
            </w:r>
          </w:p>
        </w:tc>
        <w:tc>
          <w:tcPr>
            <w:tcW w:w="482" w:type="pct"/>
            <w:vAlign w:val="center"/>
          </w:tcPr>
          <w:p>
            <w:pPr>
              <w:jc w:val="center"/>
              <w:rPr>
                <w:rFonts w:ascii="Times New Roman" w:hAnsi="Times New Roman" w:eastAsia="仿宋_GB2312"/>
                <w:sz w:val="24"/>
              </w:rPr>
            </w:pPr>
            <w:r>
              <w:rPr>
                <w:rFonts w:hint="eastAsia" w:ascii="Times New Roman" w:hAnsi="Times New Roman" w:eastAsia="仿宋_GB2312"/>
                <w:sz w:val="24"/>
              </w:rPr>
              <w:t>1</w:t>
            </w:r>
          </w:p>
        </w:tc>
        <w:tc>
          <w:tcPr>
            <w:tcW w:w="704" w:type="pct"/>
            <w:vAlign w:val="center"/>
          </w:tcPr>
          <w:p>
            <w:pPr>
              <w:rPr>
                <w:rFonts w:ascii="Times New Roman" w:hAnsi="Times New Roman" w:eastAsia="仿宋_GB2312"/>
                <w:sz w:val="24"/>
              </w:rPr>
            </w:pPr>
          </w:p>
        </w:tc>
        <w:tc>
          <w:tcPr>
            <w:tcW w:w="1005" w:type="pct"/>
            <w:vAlign w:val="center"/>
          </w:tcPr>
          <w:p>
            <w:pPr>
              <w:rPr>
                <w:rFonts w:ascii="Times New Roman" w:hAnsi="Times New Roman" w:eastAsia="仿宋_GB2312"/>
                <w:sz w:val="24"/>
              </w:rPr>
            </w:pPr>
          </w:p>
        </w:tc>
        <w:tc>
          <w:tcPr>
            <w:tcW w:w="495" w:type="pct"/>
            <w:vAlign w:val="center"/>
          </w:tcPr>
          <w:p>
            <w:pPr>
              <w:rPr>
                <w:rFonts w:ascii="Times New Roman" w:hAnsi="Times New Roman" w:eastAsia="仿宋_GB2312"/>
                <w:sz w:val="24"/>
              </w:rPr>
            </w:pPr>
          </w:p>
        </w:tc>
        <w:tc>
          <w:tcPr>
            <w:tcW w:w="457" w:type="pct"/>
            <w:vAlign w:val="center"/>
          </w:tcPr>
          <w:p>
            <w:pPr>
              <w:rPr>
                <w:rFonts w:ascii="Times New Roman" w:hAnsi="Times New Roman" w:eastAsia="仿宋_GB2312"/>
                <w:sz w:val="24"/>
              </w:rPr>
            </w:pPr>
          </w:p>
        </w:tc>
        <w:tc>
          <w:tcPr>
            <w:tcW w:w="911" w:type="pct"/>
            <w:vAlign w:val="center"/>
          </w:tcPr>
          <w:p>
            <w:pP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continue"/>
            <w:vAlign w:val="center"/>
          </w:tcPr>
          <w:p>
            <w:pPr>
              <w:rPr>
                <w:rFonts w:ascii="Times New Roman" w:hAnsi="Times New Roman" w:eastAsia="仿宋_GB2312"/>
                <w:sz w:val="24"/>
              </w:rPr>
            </w:pPr>
          </w:p>
        </w:tc>
        <w:tc>
          <w:tcPr>
            <w:tcW w:w="482" w:type="pct"/>
            <w:vAlign w:val="center"/>
          </w:tcPr>
          <w:p>
            <w:pPr>
              <w:jc w:val="center"/>
              <w:rPr>
                <w:rFonts w:ascii="Times New Roman" w:hAnsi="Times New Roman" w:eastAsia="仿宋_GB2312"/>
                <w:sz w:val="24"/>
              </w:rPr>
            </w:pPr>
            <w:r>
              <w:rPr>
                <w:rFonts w:hint="eastAsia" w:ascii="Times New Roman" w:hAnsi="Times New Roman" w:eastAsia="仿宋_GB2312"/>
                <w:sz w:val="24"/>
              </w:rPr>
              <w:t>2</w:t>
            </w:r>
          </w:p>
        </w:tc>
        <w:tc>
          <w:tcPr>
            <w:tcW w:w="704" w:type="pct"/>
            <w:vAlign w:val="center"/>
          </w:tcPr>
          <w:p>
            <w:pPr>
              <w:rPr>
                <w:rFonts w:ascii="Times New Roman" w:hAnsi="Times New Roman" w:eastAsia="仿宋_GB2312"/>
                <w:sz w:val="24"/>
              </w:rPr>
            </w:pPr>
          </w:p>
        </w:tc>
        <w:tc>
          <w:tcPr>
            <w:tcW w:w="1005" w:type="pct"/>
            <w:vAlign w:val="center"/>
          </w:tcPr>
          <w:p>
            <w:pPr>
              <w:rPr>
                <w:rFonts w:ascii="Times New Roman" w:hAnsi="Times New Roman" w:eastAsia="仿宋_GB2312"/>
                <w:sz w:val="24"/>
              </w:rPr>
            </w:pPr>
          </w:p>
        </w:tc>
        <w:tc>
          <w:tcPr>
            <w:tcW w:w="495" w:type="pct"/>
            <w:vAlign w:val="center"/>
          </w:tcPr>
          <w:p>
            <w:pPr>
              <w:rPr>
                <w:rFonts w:ascii="Times New Roman" w:hAnsi="Times New Roman" w:eastAsia="仿宋_GB2312"/>
                <w:sz w:val="24"/>
              </w:rPr>
            </w:pPr>
          </w:p>
        </w:tc>
        <w:tc>
          <w:tcPr>
            <w:tcW w:w="457" w:type="pct"/>
            <w:vAlign w:val="center"/>
          </w:tcPr>
          <w:p>
            <w:pPr>
              <w:rPr>
                <w:rFonts w:ascii="Times New Roman" w:hAnsi="Times New Roman" w:eastAsia="仿宋_GB2312"/>
                <w:sz w:val="24"/>
              </w:rPr>
            </w:pPr>
          </w:p>
        </w:tc>
        <w:tc>
          <w:tcPr>
            <w:tcW w:w="911" w:type="pct"/>
            <w:vAlign w:val="center"/>
          </w:tcPr>
          <w:p>
            <w:pP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6" w:type="pct"/>
            <w:vMerge w:val="continue"/>
            <w:vAlign w:val="center"/>
          </w:tcPr>
          <w:p>
            <w:pPr>
              <w:rPr>
                <w:rFonts w:ascii="Times New Roman" w:hAnsi="Times New Roman" w:eastAsia="仿宋_GB2312"/>
                <w:sz w:val="24"/>
              </w:rPr>
            </w:pPr>
          </w:p>
        </w:tc>
        <w:tc>
          <w:tcPr>
            <w:tcW w:w="482" w:type="pct"/>
            <w:vAlign w:val="center"/>
          </w:tcPr>
          <w:p>
            <w:pPr>
              <w:jc w:val="center"/>
              <w:rPr>
                <w:rFonts w:ascii="Times New Roman" w:hAnsi="Times New Roman" w:eastAsia="仿宋_GB2312"/>
                <w:sz w:val="24"/>
              </w:rPr>
            </w:pPr>
            <w:r>
              <w:rPr>
                <w:rFonts w:hint="eastAsia" w:ascii="Times New Roman" w:hAnsi="Times New Roman" w:eastAsia="仿宋_GB2312"/>
                <w:sz w:val="24"/>
              </w:rPr>
              <w:t>…</w:t>
            </w:r>
          </w:p>
        </w:tc>
        <w:tc>
          <w:tcPr>
            <w:tcW w:w="704" w:type="pct"/>
            <w:vAlign w:val="center"/>
          </w:tcPr>
          <w:p>
            <w:pPr>
              <w:rPr>
                <w:rFonts w:ascii="Times New Roman" w:hAnsi="Times New Roman" w:eastAsia="仿宋_GB2312"/>
                <w:sz w:val="24"/>
              </w:rPr>
            </w:pPr>
          </w:p>
        </w:tc>
        <w:tc>
          <w:tcPr>
            <w:tcW w:w="1005" w:type="pct"/>
            <w:vAlign w:val="center"/>
          </w:tcPr>
          <w:p>
            <w:pPr>
              <w:rPr>
                <w:rFonts w:ascii="Times New Roman" w:hAnsi="Times New Roman" w:eastAsia="仿宋_GB2312"/>
                <w:sz w:val="24"/>
              </w:rPr>
            </w:pPr>
          </w:p>
        </w:tc>
        <w:tc>
          <w:tcPr>
            <w:tcW w:w="495" w:type="pct"/>
            <w:vAlign w:val="center"/>
          </w:tcPr>
          <w:p>
            <w:pPr>
              <w:rPr>
                <w:rFonts w:ascii="Times New Roman" w:hAnsi="Times New Roman" w:eastAsia="仿宋_GB2312"/>
                <w:sz w:val="24"/>
              </w:rPr>
            </w:pPr>
          </w:p>
        </w:tc>
        <w:tc>
          <w:tcPr>
            <w:tcW w:w="457" w:type="pct"/>
            <w:vAlign w:val="center"/>
          </w:tcPr>
          <w:p>
            <w:pPr>
              <w:rPr>
                <w:rFonts w:ascii="Times New Roman" w:hAnsi="Times New Roman" w:eastAsia="仿宋_GB2312"/>
                <w:sz w:val="24"/>
              </w:rPr>
            </w:pPr>
          </w:p>
        </w:tc>
        <w:tc>
          <w:tcPr>
            <w:tcW w:w="911" w:type="pct"/>
            <w:vAlign w:val="center"/>
          </w:tcPr>
          <w:p>
            <w:pPr>
              <w:rPr>
                <w:rFonts w:ascii="Times New Roman" w:hAnsi="Times New Roman" w:eastAsia="仿宋_GB2312"/>
                <w:sz w:val="24"/>
              </w:rPr>
            </w:pPr>
          </w:p>
        </w:tc>
      </w:tr>
    </w:tbl>
    <w:p>
      <w:pPr>
        <w:rPr>
          <w:sz w:val="28"/>
          <w:szCs w:val="28"/>
        </w:rPr>
      </w:pPr>
    </w:p>
    <w:p>
      <w:pPr>
        <w:rPr>
          <w:sz w:val="28"/>
          <w:szCs w:val="28"/>
        </w:rPr>
      </w:pPr>
    </w:p>
    <w:p>
      <w:pPr>
        <w:rPr>
          <w:sz w:val="28"/>
          <w:szCs w:val="28"/>
        </w:rPr>
      </w:pPr>
      <w:r>
        <w:rPr>
          <w:rFonts w:hint="eastAsia"/>
          <w:sz w:val="28"/>
          <w:szCs w:val="28"/>
        </w:rPr>
        <w:t>2.3 教学改革成效</w:t>
      </w:r>
    </w:p>
    <w:tbl>
      <w:tblPr>
        <w:tblStyle w:val="2"/>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4"/>
        <w:gridCol w:w="827"/>
        <w:gridCol w:w="1208"/>
        <w:gridCol w:w="1725"/>
        <w:gridCol w:w="850"/>
        <w:gridCol w:w="783"/>
        <w:gridCol w:w="1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8" w:type="pct"/>
            <w:vAlign w:val="center"/>
          </w:tcPr>
          <w:p>
            <w:pPr>
              <w:jc w:val="center"/>
              <w:rPr>
                <w:rFonts w:ascii="Times New Roman" w:hAnsi="Times New Roman" w:eastAsia="仿宋_GB2312"/>
                <w:sz w:val="24"/>
              </w:rPr>
            </w:pPr>
            <w:r>
              <w:rPr>
                <w:rFonts w:hint="eastAsia" w:ascii="Times New Roman" w:hAnsi="Times New Roman" w:eastAsia="仿宋_GB2312"/>
                <w:sz w:val="24"/>
              </w:rPr>
              <w:t>类别</w:t>
            </w:r>
          </w:p>
        </w:tc>
        <w:tc>
          <w:tcPr>
            <w:tcW w:w="483" w:type="pct"/>
            <w:vAlign w:val="center"/>
          </w:tcPr>
          <w:p>
            <w:pPr>
              <w:jc w:val="center"/>
              <w:rPr>
                <w:rFonts w:ascii="Times New Roman" w:hAnsi="Times New Roman" w:eastAsia="仿宋_GB2312"/>
                <w:sz w:val="24"/>
              </w:rPr>
            </w:pPr>
            <w:r>
              <w:rPr>
                <w:rFonts w:hint="eastAsia" w:ascii="Times New Roman" w:hAnsi="Times New Roman" w:eastAsia="仿宋_GB2312"/>
                <w:sz w:val="24"/>
              </w:rPr>
              <w:t>序号</w:t>
            </w:r>
          </w:p>
        </w:tc>
        <w:tc>
          <w:tcPr>
            <w:tcW w:w="705" w:type="pct"/>
            <w:vAlign w:val="center"/>
          </w:tcPr>
          <w:p>
            <w:pPr>
              <w:jc w:val="center"/>
              <w:rPr>
                <w:rFonts w:ascii="Times New Roman" w:hAnsi="Times New Roman" w:eastAsia="仿宋_GB2312"/>
                <w:sz w:val="24"/>
              </w:rPr>
            </w:pPr>
            <w:r>
              <w:rPr>
                <w:rFonts w:hint="eastAsia" w:ascii="Times New Roman" w:hAnsi="Times New Roman" w:eastAsia="仿宋_GB2312"/>
                <w:sz w:val="24"/>
              </w:rPr>
              <w:t>名称</w:t>
            </w:r>
          </w:p>
        </w:tc>
        <w:tc>
          <w:tcPr>
            <w:tcW w:w="1007" w:type="pct"/>
            <w:vAlign w:val="center"/>
          </w:tcPr>
          <w:p>
            <w:pPr>
              <w:jc w:val="center"/>
              <w:rPr>
                <w:rFonts w:ascii="Times New Roman" w:hAnsi="Times New Roman" w:eastAsia="仿宋_GB2312"/>
                <w:sz w:val="24"/>
              </w:rPr>
            </w:pPr>
            <w:r>
              <w:rPr>
                <w:rFonts w:hint="eastAsia" w:ascii="Times New Roman" w:hAnsi="Times New Roman" w:eastAsia="仿宋_GB2312"/>
                <w:sz w:val="24"/>
              </w:rPr>
              <w:t>类型</w:t>
            </w:r>
          </w:p>
        </w:tc>
        <w:tc>
          <w:tcPr>
            <w:tcW w:w="496" w:type="pct"/>
            <w:vAlign w:val="center"/>
          </w:tcPr>
          <w:p>
            <w:pPr>
              <w:jc w:val="center"/>
              <w:rPr>
                <w:rFonts w:ascii="Times New Roman" w:hAnsi="Times New Roman" w:eastAsia="仿宋_GB2312"/>
                <w:sz w:val="24"/>
              </w:rPr>
            </w:pPr>
            <w:r>
              <w:rPr>
                <w:rFonts w:hint="eastAsia" w:ascii="Times New Roman" w:hAnsi="Times New Roman" w:eastAsia="仿宋_GB2312"/>
                <w:sz w:val="24"/>
              </w:rPr>
              <w:t>时间</w:t>
            </w:r>
          </w:p>
        </w:tc>
        <w:tc>
          <w:tcPr>
            <w:tcW w:w="457" w:type="pct"/>
            <w:vAlign w:val="center"/>
          </w:tcPr>
          <w:p>
            <w:pPr>
              <w:jc w:val="center"/>
              <w:rPr>
                <w:rFonts w:ascii="Times New Roman" w:hAnsi="Times New Roman" w:eastAsia="仿宋_GB2312"/>
                <w:sz w:val="24"/>
              </w:rPr>
            </w:pPr>
            <w:r>
              <w:rPr>
                <w:rFonts w:hint="eastAsia" w:ascii="Times New Roman" w:hAnsi="Times New Roman" w:eastAsia="仿宋_GB2312"/>
                <w:sz w:val="24"/>
              </w:rPr>
              <w:t>等级</w:t>
            </w:r>
          </w:p>
        </w:tc>
        <w:tc>
          <w:tcPr>
            <w:tcW w:w="901" w:type="pct"/>
            <w:vAlign w:val="center"/>
          </w:tcPr>
          <w:p>
            <w:pPr>
              <w:jc w:val="center"/>
              <w:rPr>
                <w:rFonts w:ascii="Times New Roman" w:hAnsi="Times New Roman" w:eastAsia="仿宋_GB2312"/>
                <w:sz w:val="24"/>
              </w:rPr>
            </w:pPr>
            <w:r>
              <w:rPr>
                <w:rFonts w:hint="eastAsia" w:ascii="Times New Roman" w:hAnsi="Times New Roman" w:eastAsia="仿宋_GB2312"/>
                <w:sz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8" w:type="pct"/>
            <w:vMerge w:val="restart"/>
            <w:vAlign w:val="center"/>
          </w:tcPr>
          <w:p>
            <w:pPr>
              <w:jc w:val="center"/>
              <w:rPr>
                <w:rFonts w:ascii="Times New Roman" w:hAnsi="Times New Roman" w:eastAsia="仿宋_GB2312"/>
                <w:sz w:val="24"/>
              </w:rPr>
            </w:pPr>
            <w:r>
              <w:rPr>
                <w:rFonts w:hint="eastAsia" w:ascii="Times New Roman" w:hAnsi="Times New Roman" w:eastAsia="仿宋_GB2312"/>
                <w:sz w:val="24"/>
              </w:rPr>
              <w:t>教学成果奖</w:t>
            </w:r>
          </w:p>
        </w:tc>
        <w:tc>
          <w:tcPr>
            <w:tcW w:w="483" w:type="pct"/>
            <w:vAlign w:val="center"/>
          </w:tcPr>
          <w:p>
            <w:pPr>
              <w:jc w:val="center"/>
              <w:rPr>
                <w:rFonts w:ascii="Times New Roman" w:hAnsi="Times New Roman" w:eastAsia="仿宋_GB2312"/>
                <w:sz w:val="24"/>
              </w:rPr>
            </w:pPr>
            <w:r>
              <w:rPr>
                <w:rFonts w:hint="eastAsia" w:ascii="Times New Roman" w:hAnsi="Times New Roman" w:eastAsia="仿宋_GB2312"/>
                <w:sz w:val="24"/>
              </w:rPr>
              <w:t>1</w:t>
            </w:r>
          </w:p>
        </w:tc>
        <w:tc>
          <w:tcPr>
            <w:tcW w:w="705" w:type="pct"/>
            <w:vAlign w:val="center"/>
          </w:tcPr>
          <w:p>
            <w:pPr>
              <w:rPr>
                <w:rFonts w:ascii="Times New Roman" w:hAnsi="Times New Roman" w:eastAsia="仿宋_GB2312"/>
                <w:sz w:val="24"/>
              </w:rPr>
            </w:pPr>
          </w:p>
        </w:tc>
        <w:tc>
          <w:tcPr>
            <w:tcW w:w="1007" w:type="pct"/>
            <w:vAlign w:val="center"/>
          </w:tcPr>
          <w:p>
            <w:pPr>
              <w:rPr>
                <w:rFonts w:ascii="Times New Roman" w:hAnsi="Times New Roman" w:eastAsia="仿宋_GB2312"/>
                <w:sz w:val="24"/>
              </w:rPr>
            </w:pPr>
          </w:p>
        </w:tc>
        <w:tc>
          <w:tcPr>
            <w:tcW w:w="496"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0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8" w:type="pct"/>
            <w:vMerge w:val="continue"/>
            <w:vAlign w:val="center"/>
          </w:tcPr>
          <w:p>
            <w:pPr>
              <w:jc w:val="center"/>
              <w:rPr>
                <w:rFonts w:ascii="Times New Roman" w:hAnsi="Times New Roman" w:eastAsia="仿宋_GB2312"/>
                <w:sz w:val="24"/>
              </w:rPr>
            </w:pPr>
          </w:p>
        </w:tc>
        <w:tc>
          <w:tcPr>
            <w:tcW w:w="483" w:type="pct"/>
            <w:vAlign w:val="center"/>
          </w:tcPr>
          <w:p>
            <w:pPr>
              <w:jc w:val="center"/>
              <w:rPr>
                <w:rFonts w:ascii="Times New Roman" w:hAnsi="Times New Roman" w:eastAsia="仿宋_GB2312"/>
                <w:sz w:val="24"/>
              </w:rPr>
            </w:pPr>
            <w:r>
              <w:rPr>
                <w:rFonts w:hint="eastAsia" w:ascii="Times New Roman" w:hAnsi="Times New Roman" w:eastAsia="仿宋_GB2312"/>
                <w:sz w:val="24"/>
              </w:rPr>
              <w:t>2</w:t>
            </w:r>
          </w:p>
        </w:tc>
        <w:tc>
          <w:tcPr>
            <w:tcW w:w="705" w:type="pct"/>
            <w:vAlign w:val="center"/>
          </w:tcPr>
          <w:p>
            <w:pPr>
              <w:rPr>
                <w:rFonts w:ascii="Times New Roman" w:hAnsi="Times New Roman" w:eastAsia="仿宋_GB2312"/>
                <w:sz w:val="24"/>
              </w:rPr>
            </w:pPr>
          </w:p>
        </w:tc>
        <w:tc>
          <w:tcPr>
            <w:tcW w:w="1007" w:type="pct"/>
            <w:vAlign w:val="center"/>
          </w:tcPr>
          <w:p>
            <w:pPr>
              <w:rPr>
                <w:rFonts w:ascii="Times New Roman" w:hAnsi="Times New Roman" w:eastAsia="仿宋_GB2312"/>
                <w:sz w:val="24"/>
              </w:rPr>
            </w:pPr>
          </w:p>
        </w:tc>
        <w:tc>
          <w:tcPr>
            <w:tcW w:w="496"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0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8" w:type="pct"/>
            <w:vMerge w:val="continue"/>
            <w:vAlign w:val="center"/>
          </w:tcPr>
          <w:p>
            <w:pPr>
              <w:jc w:val="center"/>
              <w:rPr>
                <w:rFonts w:ascii="Times New Roman" w:hAnsi="Times New Roman" w:eastAsia="仿宋_GB2312"/>
                <w:sz w:val="24"/>
              </w:rPr>
            </w:pPr>
          </w:p>
        </w:tc>
        <w:tc>
          <w:tcPr>
            <w:tcW w:w="483" w:type="pct"/>
            <w:vAlign w:val="center"/>
          </w:tcPr>
          <w:p>
            <w:pPr>
              <w:jc w:val="center"/>
              <w:rPr>
                <w:rFonts w:ascii="Times New Roman" w:hAnsi="Times New Roman" w:eastAsia="仿宋_GB2312"/>
                <w:sz w:val="24"/>
              </w:rPr>
            </w:pPr>
            <w:r>
              <w:rPr>
                <w:rFonts w:hint="eastAsia" w:ascii="Times New Roman" w:hAnsi="Times New Roman" w:eastAsia="仿宋_GB2312"/>
                <w:sz w:val="24"/>
              </w:rPr>
              <w:t>…</w:t>
            </w:r>
          </w:p>
        </w:tc>
        <w:tc>
          <w:tcPr>
            <w:tcW w:w="705" w:type="pct"/>
            <w:vAlign w:val="center"/>
          </w:tcPr>
          <w:p>
            <w:pPr>
              <w:rPr>
                <w:rFonts w:ascii="Times New Roman" w:hAnsi="Times New Roman" w:eastAsia="仿宋_GB2312"/>
                <w:sz w:val="24"/>
              </w:rPr>
            </w:pPr>
          </w:p>
        </w:tc>
        <w:tc>
          <w:tcPr>
            <w:tcW w:w="1007" w:type="pct"/>
            <w:vAlign w:val="center"/>
          </w:tcPr>
          <w:p>
            <w:pPr>
              <w:rPr>
                <w:rFonts w:ascii="Times New Roman" w:hAnsi="Times New Roman" w:eastAsia="仿宋_GB2312"/>
                <w:sz w:val="24"/>
              </w:rPr>
            </w:pPr>
          </w:p>
        </w:tc>
        <w:tc>
          <w:tcPr>
            <w:tcW w:w="496"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0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8" w:type="pct"/>
            <w:vMerge w:val="restart"/>
            <w:vAlign w:val="center"/>
          </w:tcPr>
          <w:p>
            <w:pPr>
              <w:jc w:val="center"/>
              <w:rPr>
                <w:rFonts w:ascii="Times New Roman" w:hAnsi="Times New Roman" w:eastAsia="仿宋_GB2312"/>
                <w:sz w:val="24"/>
              </w:rPr>
            </w:pPr>
            <w:r>
              <w:rPr>
                <w:rFonts w:hint="eastAsia" w:ascii="Times New Roman" w:hAnsi="Times New Roman" w:eastAsia="仿宋_GB2312"/>
                <w:sz w:val="24"/>
              </w:rPr>
              <w:t>教改项目</w:t>
            </w:r>
          </w:p>
        </w:tc>
        <w:tc>
          <w:tcPr>
            <w:tcW w:w="483" w:type="pct"/>
            <w:vAlign w:val="center"/>
          </w:tcPr>
          <w:p>
            <w:pPr>
              <w:jc w:val="center"/>
              <w:rPr>
                <w:rFonts w:ascii="Times New Roman" w:hAnsi="Times New Roman" w:eastAsia="仿宋_GB2312"/>
                <w:sz w:val="24"/>
              </w:rPr>
            </w:pPr>
            <w:r>
              <w:rPr>
                <w:rFonts w:hint="eastAsia" w:ascii="Times New Roman" w:hAnsi="Times New Roman" w:eastAsia="仿宋_GB2312"/>
                <w:sz w:val="24"/>
              </w:rPr>
              <w:t>1</w:t>
            </w:r>
          </w:p>
        </w:tc>
        <w:tc>
          <w:tcPr>
            <w:tcW w:w="705" w:type="pct"/>
            <w:vAlign w:val="center"/>
          </w:tcPr>
          <w:p>
            <w:pPr>
              <w:rPr>
                <w:rFonts w:ascii="Times New Roman" w:hAnsi="Times New Roman" w:eastAsia="仿宋_GB2312"/>
                <w:sz w:val="24"/>
              </w:rPr>
            </w:pPr>
          </w:p>
        </w:tc>
        <w:tc>
          <w:tcPr>
            <w:tcW w:w="1007" w:type="pct"/>
            <w:vAlign w:val="center"/>
          </w:tcPr>
          <w:p>
            <w:pPr>
              <w:rPr>
                <w:rFonts w:ascii="Times New Roman" w:hAnsi="Times New Roman" w:eastAsia="仿宋_GB2312"/>
                <w:sz w:val="24"/>
              </w:rPr>
            </w:pPr>
          </w:p>
        </w:tc>
        <w:tc>
          <w:tcPr>
            <w:tcW w:w="496"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0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8" w:type="pct"/>
            <w:vMerge w:val="continue"/>
            <w:vAlign w:val="center"/>
          </w:tcPr>
          <w:p>
            <w:pPr>
              <w:jc w:val="center"/>
              <w:rPr>
                <w:rFonts w:ascii="Times New Roman" w:hAnsi="Times New Roman" w:eastAsia="仿宋_GB2312"/>
                <w:sz w:val="24"/>
              </w:rPr>
            </w:pPr>
          </w:p>
        </w:tc>
        <w:tc>
          <w:tcPr>
            <w:tcW w:w="483" w:type="pct"/>
            <w:vAlign w:val="center"/>
          </w:tcPr>
          <w:p>
            <w:pPr>
              <w:jc w:val="center"/>
              <w:rPr>
                <w:rFonts w:ascii="Times New Roman" w:hAnsi="Times New Roman" w:eastAsia="仿宋_GB2312"/>
                <w:sz w:val="24"/>
              </w:rPr>
            </w:pPr>
            <w:r>
              <w:rPr>
                <w:rFonts w:hint="eastAsia" w:ascii="Times New Roman" w:hAnsi="Times New Roman" w:eastAsia="仿宋_GB2312"/>
                <w:sz w:val="24"/>
              </w:rPr>
              <w:t>2</w:t>
            </w:r>
          </w:p>
        </w:tc>
        <w:tc>
          <w:tcPr>
            <w:tcW w:w="705" w:type="pct"/>
            <w:vAlign w:val="center"/>
          </w:tcPr>
          <w:p>
            <w:pPr>
              <w:rPr>
                <w:rFonts w:ascii="Times New Roman" w:hAnsi="Times New Roman" w:eastAsia="仿宋_GB2312"/>
                <w:sz w:val="24"/>
              </w:rPr>
            </w:pPr>
          </w:p>
        </w:tc>
        <w:tc>
          <w:tcPr>
            <w:tcW w:w="1007" w:type="pct"/>
            <w:vAlign w:val="center"/>
          </w:tcPr>
          <w:p>
            <w:pPr>
              <w:rPr>
                <w:rFonts w:ascii="Times New Roman" w:hAnsi="Times New Roman" w:eastAsia="仿宋_GB2312"/>
                <w:sz w:val="24"/>
              </w:rPr>
            </w:pPr>
          </w:p>
        </w:tc>
        <w:tc>
          <w:tcPr>
            <w:tcW w:w="496"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0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8" w:type="pct"/>
            <w:vMerge w:val="continue"/>
            <w:vAlign w:val="center"/>
          </w:tcPr>
          <w:p>
            <w:pPr>
              <w:jc w:val="center"/>
              <w:rPr>
                <w:rFonts w:ascii="Times New Roman" w:hAnsi="Times New Roman" w:eastAsia="仿宋_GB2312"/>
                <w:sz w:val="24"/>
              </w:rPr>
            </w:pPr>
          </w:p>
        </w:tc>
        <w:tc>
          <w:tcPr>
            <w:tcW w:w="483" w:type="pct"/>
            <w:vAlign w:val="center"/>
          </w:tcPr>
          <w:p>
            <w:pPr>
              <w:jc w:val="center"/>
              <w:rPr>
                <w:rFonts w:ascii="Times New Roman" w:hAnsi="Times New Roman" w:eastAsia="仿宋_GB2312"/>
                <w:sz w:val="24"/>
              </w:rPr>
            </w:pPr>
            <w:r>
              <w:rPr>
                <w:rFonts w:hint="eastAsia" w:ascii="Times New Roman" w:hAnsi="Times New Roman" w:eastAsia="仿宋_GB2312"/>
                <w:sz w:val="24"/>
              </w:rPr>
              <w:t>…</w:t>
            </w:r>
          </w:p>
        </w:tc>
        <w:tc>
          <w:tcPr>
            <w:tcW w:w="705" w:type="pct"/>
            <w:vAlign w:val="center"/>
          </w:tcPr>
          <w:p>
            <w:pPr>
              <w:rPr>
                <w:rFonts w:ascii="Times New Roman" w:hAnsi="Times New Roman" w:eastAsia="仿宋_GB2312"/>
                <w:sz w:val="24"/>
              </w:rPr>
            </w:pPr>
          </w:p>
        </w:tc>
        <w:tc>
          <w:tcPr>
            <w:tcW w:w="1007" w:type="pct"/>
            <w:vAlign w:val="center"/>
          </w:tcPr>
          <w:p>
            <w:pPr>
              <w:rPr>
                <w:rFonts w:ascii="Times New Roman" w:hAnsi="Times New Roman" w:eastAsia="仿宋_GB2312"/>
                <w:sz w:val="24"/>
              </w:rPr>
            </w:pPr>
          </w:p>
        </w:tc>
        <w:tc>
          <w:tcPr>
            <w:tcW w:w="496"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0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8" w:type="pct"/>
            <w:vMerge w:val="restart"/>
            <w:vAlign w:val="center"/>
          </w:tcPr>
          <w:p>
            <w:pPr>
              <w:jc w:val="center"/>
              <w:rPr>
                <w:rFonts w:ascii="Times New Roman" w:hAnsi="Times New Roman" w:eastAsia="仿宋_GB2312"/>
                <w:sz w:val="24"/>
              </w:rPr>
            </w:pPr>
            <w:r>
              <w:rPr>
                <w:rFonts w:hint="eastAsia" w:ascii="Times New Roman" w:hAnsi="Times New Roman" w:eastAsia="仿宋_GB2312"/>
                <w:sz w:val="24"/>
              </w:rPr>
              <w:t>教改论文</w:t>
            </w:r>
          </w:p>
        </w:tc>
        <w:tc>
          <w:tcPr>
            <w:tcW w:w="483" w:type="pct"/>
            <w:vAlign w:val="center"/>
          </w:tcPr>
          <w:p>
            <w:pPr>
              <w:jc w:val="center"/>
              <w:rPr>
                <w:rFonts w:ascii="Times New Roman" w:hAnsi="Times New Roman" w:eastAsia="仿宋_GB2312"/>
                <w:sz w:val="24"/>
              </w:rPr>
            </w:pPr>
            <w:r>
              <w:rPr>
                <w:rFonts w:hint="eastAsia" w:ascii="Times New Roman" w:hAnsi="Times New Roman" w:eastAsia="仿宋_GB2312"/>
                <w:sz w:val="24"/>
              </w:rPr>
              <w:t>1</w:t>
            </w:r>
          </w:p>
        </w:tc>
        <w:tc>
          <w:tcPr>
            <w:tcW w:w="705" w:type="pct"/>
            <w:vAlign w:val="center"/>
          </w:tcPr>
          <w:p>
            <w:pPr>
              <w:rPr>
                <w:rFonts w:ascii="Times New Roman" w:hAnsi="Times New Roman" w:eastAsia="仿宋_GB2312"/>
                <w:sz w:val="24"/>
              </w:rPr>
            </w:pPr>
          </w:p>
        </w:tc>
        <w:tc>
          <w:tcPr>
            <w:tcW w:w="1007" w:type="pct"/>
            <w:vAlign w:val="center"/>
          </w:tcPr>
          <w:p>
            <w:pPr>
              <w:rPr>
                <w:rFonts w:ascii="Times New Roman" w:hAnsi="Times New Roman" w:eastAsia="仿宋_GB2312"/>
                <w:sz w:val="24"/>
              </w:rPr>
            </w:pPr>
          </w:p>
        </w:tc>
        <w:tc>
          <w:tcPr>
            <w:tcW w:w="496"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0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8" w:type="pct"/>
            <w:vMerge w:val="continue"/>
            <w:vAlign w:val="center"/>
          </w:tcPr>
          <w:p>
            <w:pPr>
              <w:jc w:val="center"/>
              <w:rPr>
                <w:rFonts w:ascii="Times New Roman" w:hAnsi="Times New Roman" w:eastAsia="仿宋_GB2312"/>
                <w:sz w:val="24"/>
              </w:rPr>
            </w:pPr>
          </w:p>
        </w:tc>
        <w:tc>
          <w:tcPr>
            <w:tcW w:w="483" w:type="pct"/>
            <w:vAlign w:val="center"/>
          </w:tcPr>
          <w:p>
            <w:pPr>
              <w:jc w:val="center"/>
              <w:rPr>
                <w:rFonts w:ascii="Times New Roman" w:hAnsi="Times New Roman" w:eastAsia="仿宋_GB2312"/>
                <w:sz w:val="24"/>
              </w:rPr>
            </w:pPr>
            <w:r>
              <w:rPr>
                <w:rFonts w:hint="eastAsia" w:ascii="Times New Roman" w:hAnsi="Times New Roman" w:eastAsia="仿宋_GB2312"/>
                <w:sz w:val="24"/>
              </w:rPr>
              <w:t>2</w:t>
            </w:r>
          </w:p>
        </w:tc>
        <w:tc>
          <w:tcPr>
            <w:tcW w:w="705" w:type="pct"/>
            <w:vAlign w:val="center"/>
          </w:tcPr>
          <w:p>
            <w:pPr>
              <w:rPr>
                <w:rFonts w:ascii="Times New Roman" w:hAnsi="Times New Roman" w:eastAsia="仿宋_GB2312"/>
                <w:sz w:val="24"/>
              </w:rPr>
            </w:pPr>
          </w:p>
        </w:tc>
        <w:tc>
          <w:tcPr>
            <w:tcW w:w="1007" w:type="pct"/>
            <w:vAlign w:val="center"/>
          </w:tcPr>
          <w:p>
            <w:pPr>
              <w:rPr>
                <w:rFonts w:ascii="Times New Roman" w:hAnsi="Times New Roman" w:eastAsia="仿宋_GB2312"/>
                <w:sz w:val="24"/>
              </w:rPr>
            </w:pPr>
          </w:p>
        </w:tc>
        <w:tc>
          <w:tcPr>
            <w:tcW w:w="496"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0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8" w:type="pct"/>
            <w:vMerge w:val="continue"/>
            <w:vAlign w:val="center"/>
          </w:tcPr>
          <w:p>
            <w:pPr>
              <w:jc w:val="center"/>
              <w:rPr>
                <w:rFonts w:ascii="Times New Roman" w:hAnsi="Times New Roman" w:eastAsia="仿宋_GB2312"/>
                <w:sz w:val="24"/>
              </w:rPr>
            </w:pPr>
          </w:p>
        </w:tc>
        <w:tc>
          <w:tcPr>
            <w:tcW w:w="483" w:type="pct"/>
            <w:vAlign w:val="center"/>
          </w:tcPr>
          <w:p>
            <w:pPr>
              <w:jc w:val="center"/>
              <w:rPr>
                <w:rFonts w:ascii="Times New Roman" w:hAnsi="Times New Roman" w:eastAsia="仿宋_GB2312"/>
                <w:sz w:val="24"/>
              </w:rPr>
            </w:pPr>
            <w:r>
              <w:rPr>
                <w:rFonts w:hint="eastAsia" w:ascii="Times New Roman" w:hAnsi="Times New Roman" w:eastAsia="仿宋_GB2312"/>
                <w:sz w:val="24"/>
              </w:rPr>
              <w:t>…</w:t>
            </w:r>
          </w:p>
        </w:tc>
        <w:tc>
          <w:tcPr>
            <w:tcW w:w="705" w:type="pct"/>
            <w:vAlign w:val="center"/>
          </w:tcPr>
          <w:p>
            <w:pPr>
              <w:rPr>
                <w:rFonts w:ascii="Times New Roman" w:hAnsi="Times New Roman" w:eastAsia="仿宋_GB2312"/>
                <w:sz w:val="24"/>
              </w:rPr>
            </w:pPr>
          </w:p>
        </w:tc>
        <w:tc>
          <w:tcPr>
            <w:tcW w:w="1007" w:type="pct"/>
            <w:vAlign w:val="center"/>
          </w:tcPr>
          <w:p>
            <w:pPr>
              <w:rPr>
                <w:rFonts w:ascii="Times New Roman" w:hAnsi="Times New Roman" w:eastAsia="仿宋_GB2312"/>
                <w:sz w:val="24"/>
              </w:rPr>
            </w:pPr>
          </w:p>
        </w:tc>
        <w:tc>
          <w:tcPr>
            <w:tcW w:w="496"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0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8" w:type="pct"/>
            <w:vMerge w:val="restart"/>
            <w:vAlign w:val="center"/>
          </w:tcPr>
          <w:p>
            <w:pPr>
              <w:jc w:val="center"/>
              <w:rPr>
                <w:rFonts w:ascii="Times New Roman" w:hAnsi="Times New Roman" w:eastAsia="仿宋_GB2312"/>
                <w:sz w:val="24"/>
              </w:rPr>
            </w:pPr>
            <w:r>
              <w:rPr>
                <w:rFonts w:hint="eastAsia" w:ascii="Times New Roman" w:hAnsi="Times New Roman" w:eastAsia="仿宋_GB2312"/>
                <w:sz w:val="24"/>
              </w:rPr>
              <w:t>其他</w:t>
            </w:r>
          </w:p>
          <w:p>
            <w:pPr>
              <w:jc w:val="center"/>
              <w:rPr>
                <w:rFonts w:ascii="Times New Roman" w:hAnsi="Times New Roman" w:eastAsia="仿宋_GB2312"/>
                <w:sz w:val="24"/>
              </w:rPr>
            </w:pPr>
            <w:r>
              <w:rPr>
                <w:rFonts w:hint="eastAsia" w:ascii="Times New Roman" w:hAnsi="Times New Roman" w:eastAsia="仿宋_GB2312"/>
                <w:sz w:val="24"/>
              </w:rPr>
              <w:t>（限15项）</w:t>
            </w:r>
          </w:p>
        </w:tc>
        <w:tc>
          <w:tcPr>
            <w:tcW w:w="483" w:type="pct"/>
            <w:vAlign w:val="center"/>
          </w:tcPr>
          <w:p>
            <w:pPr>
              <w:jc w:val="center"/>
              <w:rPr>
                <w:rFonts w:ascii="Times New Roman" w:hAnsi="Times New Roman" w:eastAsia="仿宋_GB2312"/>
                <w:sz w:val="24"/>
              </w:rPr>
            </w:pPr>
            <w:r>
              <w:rPr>
                <w:rFonts w:hint="eastAsia" w:ascii="Times New Roman" w:hAnsi="Times New Roman" w:eastAsia="仿宋_GB2312"/>
                <w:sz w:val="24"/>
              </w:rPr>
              <w:t>1</w:t>
            </w:r>
          </w:p>
        </w:tc>
        <w:tc>
          <w:tcPr>
            <w:tcW w:w="705" w:type="pct"/>
            <w:vAlign w:val="center"/>
          </w:tcPr>
          <w:p>
            <w:pPr>
              <w:rPr>
                <w:rFonts w:ascii="Times New Roman" w:hAnsi="Times New Roman" w:eastAsia="仿宋_GB2312"/>
                <w:sz w:val="24"/>
              </w:rPr>
            </w:pPr>
          </w:p>
        </w:tc>
        <w:tc>
          <w:tcPr>
            <w:tcW w:w="1007" w:type="pct"/>
            <w:vAlign w:val="center"/>
          </w:tcPr>
          <w:p>
            <w:pPr>
              <w:rPr>
                <w:rFonts w:ascii="Times New Roman" w:hAnsi="Times New Roman" w:eastAsia="仿宋_GB2312"/>
                <w:sz w:val="24"/>
              </w:rPr>
            </w:pPr>
          </w:p>
        </w:tc>
        <w:tc>
          <w:tcPr>
            <w:tcW w:w="496"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0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8" w:type="pct"/>
            <w:vMerge w:val="continue"/>
            <w:vAlign w:val="center"/>
          </w:tcPr>
          <w:p>
            <w:pPr>
              <w:jc w:val="center"/>
              <w:rPr>
                <w:rFonts w:ascii="Times New Roman" w:hAnsi="Times New Roman" w:eastAsia="仿宋_GB2312"/>
                <w:sz w:val="24"/>
              </w:rPr>
            </w:pPr>
          </w:p>
        </w:tc>
        <w:tc>
          <w:tcPr>
            <w:tcW w:w="483" w:type="pct"/>
            <w:vAlign w:val="center"/>
          </w:tcPr>
          <w:p>
            <w:pPr>
              <w:jc w:val="center"/>
              <w:rPr>
                <w:rFonts w:ascii="Times New Roman" w:hAnsi="Times New Roman" w:eastAsia="仿宋_GB2312"/>
                <w:sz w:val="24"/>
              </w:rPr>
            </w:pPr>
            <w:r>
              <w:rPr>
                <w:rFonts w:hint="eastAsia" w:ascii="Times New Roman" w:hAnsi="Times New Roman" w:eastAsia="仿宋_GB2312"/>
                <w:sz w:val="24"/>
              </w:rPr>
              <w:t>2</w:t>
            </w:r>
          </w:p>
        </w:tc>
        <w:tc>
          <w:tcPr>
            <w:tcW w:w="705" w:type="pct"/>
            <w:vAlign w:val="center"/>
          </w:tcPr>
          <w:p>
            <w:pPr>
              <w:rPr>
                <w:rFonts w:ascii="Times New Roman" w:hAnsi="Times New Roman" w:eastAsia="仿宋_GB2312"/>
                <w:sz w:val="24"/>
              </w:rPr>
            </w:pPr>
          </w:p>
        </w:tc>
        <w:tc>
          <w:tcPr>
            <w:tcW w:w="1007" w:type="pct"/>
            <w:vAlign w:val="center"/>
          </w:tcPr>
          <w:p>
            <w:pPr>
              <w:rPr>
                <w:rFonts w:ascii="Times New Roman" w:hAnsi="Times New Roman" w:eastAsia="仿宋_GB2312"/>
                <w:sz w:val="24"/>
              </w:rPr>
            </w:pPr>
          </w:p>
        </w:tc>
        <w:tc>
          <w:tcPr>
            <w:tcW w:w="496"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01"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48" w:type="pct"/>
            <w:vMerge w:val="continue"/>
            <w:vAlign w:val="center"/>
          </w:tcPr>
          <w:p>
            <w:pPr>
              <w:jc w:val="center"/>
              <w:rPr>
                <w:rFonts w:ascii="Times New Roman" w:hAnsi="Times New Roman" w:eastAsia="仿宋_GB2312"/>
                <w:sz w:val="24"/>
              </w:rPr>
            </w:pPr>
          </w:p>
        </w:tc>
        <w:tc>
          <w:tcPr>
            <w:tcW w:w="483" w:type="pct"/>
            <w:vAlign w:val="center"/>
          </w:tcPr>
          <w:p>
            <w:pPr>
              <w:jc w:val="center"/>
              <w:rPr>
                <w:rFonts w:ascii="Times New Roman" w:hAnsi="Times New Roman" w:eastAsia="仿宋_GB2312"/>
                <w:sz w:val="24"/>
              </w:rPr>
            </w:pPr>
            <w:r>
              <w:rPr>
                <w:rFonts w:hint="eastAsia" w:ascii="Times New Roman" w:hAnsi="Times New Roman" w:eastAsia="仿宋_GB2312"/>
                <w:sz w:val="24"/>
              </w:rPr>
              <w:t>…</w:t>
            </w:r>
          </w:p>
        </w:tc>
        <w:tc>
          <w:tcPr>
            <w:tcW w:w="705" w:type="pct"/>
            <w:vAlign w:val="center"/>
          </w:tcPr>
          <w:p>
            <w:pPr>
              <w:rPr>
                <w:rFonts w:ascii="Times New Roman" w:hAnsi="Times New Roman" w:eastAsia="仿宋_GB2312"/>
                <w:sz w:val="24"/>
              </w:rPr>
            </w:pPr>
          </w:p>
        </w:tc>
        <w:tc>
          <w:tcPr>
            <w:tcW w:w="1007" w:type="pct"/>
            <w:vAlign w:val="center"/>
          </w:tcPr>
          <w:p>
            <w:pPr>
              <w:rPr>
                <w:rFonts w:ascii="Times New Roman" w:hAnsi="Times New Roman" w:eastAsia="仿宋_GB2312"/>
                <w:sz w:val="24"/>
              </w:rPr>
            </w:pPr>
          </w:p>
        </w:tc>
        <w:tc>
          <w:tcPr>
            <w:tcW w:w="496" w:type="pct"/>
            <w:vAlign w:val="center"/>
          </w:tcPr>
          <w:p>
            <w:pPr>
              <w:jc w:val="center"/>
              <w:rPr>
                <w:rFonts w:ascii="Times New Roman" w:hAnsi="Times New Roman" w:eastAsia="仿宋_GB2312"/>
                <w:sz w:val="24"/>
              </w:rPr>
            </w:pPr>
          </w:p>
        </w:tc>
        <w:tc>
          <w:tcPr>
            <w:tcW w:w="457" w:type="pct"/>
            <w:vAlign w:val="center"/>
          </w:tcPr>
          <w:p>
            <w:pPr>
              <w:jc w:val="center"/>
              <w:rPr>
                <w:rFonts w:ascii="Times New Roman" w:hAnsi="Times New Roman" w:eastAsia="仿宋_GB2312"/>
                <w:sz w:val="24"/>
              </w:rPr>
            </w:pPr>
          </w:p>
        </w:tc>
        <w:tc>
          <w:tcPr>
            <w:tcW w:w="901" w:type="pct"/>
            <w:vAlign w:val="center"/>
          </w:tcPr>
          <w:p>
            <w:pPr>
              <w:jc w:val="center"/>
              <w:rPr>
                <w:rFonts w:ascii="Times New Roman" w:hAnsi="Times New Roman" w:eastAsia="仿宋_GB2312"/>
                <w:sz w:val="24"/>
              </w:rPr>
            </w:pPr>
          </w:p>
        </w:tc>
      </w:tr>
    </w:tbl>
    <w:p>
      <w:pPr>
        <w:rPr>
          <w:sz w:val="28"/>
          <w:szCs w:val="28"/>
        </w:rPr>
      </w:pPr>
      <w:r>
        <w:rPr>
          <w:rFonts w:hint="eastAsia"/>
          <w:sz w:val="28"/>
          <w:szCs w:val="28"/>
        </w:rPr>
        <w:t>2.4专业认证与特色</w:t>
      </w:r>
    </w:p>
    <w:p>
      <w:pPr>
        <w:rPr>
          <w:sz w:val="28"/>
          <w:szCs w:val="28"/>
        </w:rPr>
      </w:pPr>
      <w:r>
        <w:rPr>
          <w:rFonts w:hint="eastAsia"/>
          <w:sz w:val="28"/>
          <w:szCs w:val="28"/>
        </w:rPr>
        <w:t>（1）专业认证情况</w:t>
      </w:r>
    </w:p>
    <w:tbl>
      <w:tblPr>
        <w:tblStyle w:val="3"/>
        <w:tblW w:w="85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7"/>
        <w:gridCol w:w="5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2767" w:type="dxa"/>
            <w:vAlign w:val="center"/>
          </w:tcPr>
          <w:p>
            <w:pPr>
              <w:jc w:val="center"/>
              <w:rPr>
                <w:rFonts w:ascii="Times New Roman" w:hAnsi="Times New Roman" w:eastAsia="仿宋_GB2312"/>
                <w:sz w:val="24"/>
              </w:rPr>
            </w:pPr>
            <w:r>
              <w:rPr>
                <w:rFonts w:hint="eastAsia" w:ascii="Times New Roman" w:hAnsi="Times New Roman" w:eastAsia="仿宋_GB2312"/>
                <w:sz w:val="24"/>
              </w:rPr>
              <w:t>是否已通过专业认证</w:t>
            </w:r>
          </w:p>
        </w:tc>
        <w:tc>
          <w:tcPr>
            <w:tcW w:w="5807" w:type="dxa"/>
            <w:vAlign w:val="center"/>
          </w:tcPr>
          <w:p>
            <w:pPr>
              <w:jc w:val="center"/>
              <w:rPr>
                <w:rFonts w:ascii="Times New Roman" w:hAnsi="Times New Roman" w:eastAsia="仿宋_GB2312"/>
                <w:sz w:val="24"/>
              </w:rPr>
            </w:pPr>
            <w:r>
              <w:rPr>
                <w:rFonts w:hint="eastAsia" w:ascii="Times New Roman" w:hAnsi="Times New Roman" w:eastAsia="仿宋_GB2312"/>
                <w:sz w:val="24"/>
              </w:rPr>
              <w:t>是</w:t>
            </w:r>
            <w:r>
              <w:rPr>
                <w:rFonts w:hint="eastAsia" w:asciiTheme="majorEastAsia" w:hAnsiTheme="majorEastAsia" w:eastAsiaTheme="majorEastAsia" w:cstheme="majorEastAsia"/>
                <w:kern w:val="2"/>
                <w:sz w:val="24"/>
                <w:szCs w:val="24"/>
                <w:shd w:val="clear" w:color="auto" w:fill="auto"/>
                <w:lang w:val="en-US" w:eastAsia="zh-CN" w:bidi="ar-SA"/>
              </w:rPr>
              <w:sym w:font="Wingdings" w:char="00A8"/>
            </w:r>
            <w:r>
              <w:rPr>
                <w:rFonts w:hint="eastAsia" w:ascii="Times New Roman" w:hAnsi="Times New Roman" w:eastAsia="仿宋_GB2312"/>
                <w:sz w:val="24"/>
              </w:rPr>
              <w:t xml:space="preserve">   否</w:t>
            </w:r>
            <w:r>
              <w:rPr>
                <w:rFonts w:hint="eastAsia" w:ascii="Times New Roman" w:hAnsi="Times New Roman" w:eastAsia="仿宋_GB2312"/>
                <w:sz w:val="24"/>
                <w:lang w:val="en-US" w:eastAsia="zh-CN"/>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9" w:hRule="atLeast"/>
          <w:jc w:val="center"/>
        </w:trPr>
        <w:tc>
          <w:tcPr>
            <w:tcW w:w="2767" w:type="dxa"/>
            <w:vAlign w:val="center"/>
          </w:tcPr>
          <w:p>
            <w:pPr>
              <w:jc w:val="center"/>
              <w:rPr>
                <w:rFonts w:ascii="Times New Roman" w:hAnsi="Times New Roman" w:eastAsia="仿宋_GB2312"/>
                <w:sz w:val="24"/>
              </w:rPr>
            </w:pPr>
            <w:r>
              <w:rPr>
                <w:rFonts w:hint="eastAsia" w:ascii="Times New Roman" w:hAnsi="Times New Roman" w:eastAsia="仿宋_GB2312"/>
                <w:sz w:val="24"/>
              </w:rPr>
              <w:t>开展专业认证的计划及准备情况（未通过专业认证的请填写本栏）</w:t>
            </w:r>
          </w:p>
        </w:tc>
        <w:tc>
          <w:tcPr>
            <w:tcW w:w="5807" w:type="dxa"/>
            <w:vAlign w:val="center"/>
          </w:tcPr>
          <w:p>
            <w:pPr>
              <w:jc w:val="center"/>
              <w:rPr>
                <w:rFonts w:ascii="Times New Roman" w:hAnsi="Times New Roman" w:eastAsia="仿宋_GB2312"/>
                <w:sz w:val="24"/>
              </w:rPr>
            </w:pPr>
          </w:p>
          <w:p>
            <w:pPr>
              <w:jc w:val="center"/>
              <w:rPr>
                <w:rFonts w:ascii="Times New Roman" w:hAnsi="Times New Roman" w:eastAsia="仿宋_GB2312"/>
                <w:sz w:val="24"/>
              </w:rPr>
            </w:pPr>
          </w:p>
          <w:p>
            <w:pPr>
              <w:jc w:val="center"/>
              <w:rPr>
                <w:rFonts w:ascii="Times New Roman" w:hAnsi="Times New Roman" w:eastAsia="仿宋_GB2312"/>
                <w:sz w:val="24"/>
              </w:rPr>
            </w:pPr>
          </w:p>
          <w:p>
            <w:pPr>
              <w:jc w:val="center"/>
              <w:rPr>
                <w:rFonts w:ascii="Times New Roman" w:hAnsi="Times New Roman" w:eastAsia="仿宋_GB2312"/>
                <w:sz w:val="24"/>
              </w:rPr>
            </w:pPr>
          </w:p>
        </w:tc>
      </w:tr>
    </w:tbl>
    <w:p>
      <w:pPr>
        <w:rPr>
          <w:sz w:val="28"/>
          <w:szCs w:val="28"/>
        </w:rPr>
      </w:pPr>
      <w:r>
        <w:rPr>
          <w:rFonts w:hint="eastAsia"/>
          <w:sz w:val="28"/>
          <w:szCs w:val="28"/>
        </w:rPr>
        <w:t>（2）专业特色</w:t>
      </w:r>
    </w:p>
    <w:tbl>
      <w:tblPr>
        <w:tblStyle w:val="3"/>
        <w:tblW w:w="85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0"/>
        <w:gridCol w:w="5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jc w:val="center"/>
        </w:trPr>
        <w:tc>
          <w:tcPr>
            <w:tcW w:w="2770" w:type="dxa"/>
            <w:vAlign w:val="center"/>
          </w:tcPr>
          <w:p>
            <w:pPr>
              <w:jc w:val="center"/>
              <w:rPr>
                <w:rFonts w:ascii="Times New Roman" w:hAnsi="Times New Roman" w:eastAsia="仿宋_GB2312"/>
                <w:sz w:val="24"/>
              </w:rPr>
            </w:pPr>
            <w:r>
              <w:rPr>
                <w:rFonts w:hint="eastAsia" w:ascii="Times New Roman" w:hAnsi="Times New Roman" w:eastAsia="仿宋_GB2312"/>
                <w:sz w:val="24"/>
              </w:rPr>
              <w:t>与国内、省内其他学校同类专业相比所具有的优势与特色</w:t>
            </w:r>
          </w:p>
        </w:tc>
        <w:tc>
          <w:tcPr>
            <w:tcW w:w="5804" w:type="dxa"/>
            <w:vAlign w:val="center"/>
          </w:tcPr>
          <w:p>
            <w:pPr>
              <w:jc w:val="center"/>
              <w:rPr>
                <w:rFonts w:ascii="Times New Roman" w:hAnsi="Times New Roman" w:eastAsia="仿宋_GB2312"/>
                <w:sz w:val="24"/>
              </w:rPr>
            </w:pPr>
          </w:p>
        </w:tc>
      </w:tr>
    </w:tbl>
    <w:p>
      <w:pPr>
        <w:rPr>
          <w:sz w:val="28"/>
          <w:szCs w:val="28"/>
        </w:rPr>
      </w:pPr>
      <w:r>
        <w:rPr>
          <w:rFonts w:hint="eastAsia"/>
          <w:sz w:val="28"/>
          <w:szCs w:val="28"/>
        </w:rPr>
        <w:t>2.5专业建设负面情况</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7"/>
        <w:gridCol w:w="5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2767" w:type="dxa"/>
            <w:vAlign w:val="center"/>
          </w:tcPr>
          <w:p>
            <w:pPr>
              <w:jc w:val="center"/>
              <w:rPr>
                <w:rFonts w:ascii="Times New Roman" w:hAnsi="Times New Roman" w:eastAsia="仿宋_GB2312"/>
                <w:sz w:val="24"/>
              </w:rPr>
            </w:pPr>
            <w:r>
              <w:rPr>
                <w:rFonts w:hint="eastAsia" w:ascii="Times New Roman" w:hAnsi="Times New Roman" w:eastAsia="仿宋_GB2312"/>
                <w:sz w:val="24"/>
              </w:rPr>
              <w:t>师德师风、意识形态、Ⅱ级及以上教学事故等情况单</w:t>
            </w:r>
          </w:p>
        </w:tc>
        <w:tc>
          <w:tcPr>
            <w:tcW w:w="5755" w:type="dxa"/>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jc w:val="center"/>
        </w:trPr>
        <w:tc>
          <w:tcPr>
            <w:tcW w:w="2767" w:type="dxa"/>
            <w:vAlign w:val="center"/>
          </w:tcPr>
          <w:p>
            <w:pPr>
              <w:jc w:val="center"/>
              <w:rPr>
                <w:rFonts w:ascii="Times New Roman" w:hAnsi="Times New Roman" w:eastAsia="仿宋_GB2312"/>
                <w:sz w:val="24"/>
              </w:rPr>
            </w:pPr>
            <w:r>
              <w:rPr>
                <w:rFonts w:hint="eastAsia" w:ascii="Times New Roman" w:hAnsi="Times New Roman" w:eastAsia="仿宋_GB2312"/>
                <w:sz w:val="24"/>
              </w:rPr>
              <w:t>负面清单</w:t>
            </w:r>
          </w:p>
          <w:p>
            <w:pPr>
              <w:jc w:val="center"/>
              <w:rPr>
                <w:rFonts w:ascii="Times New Roman" w:hAnsi="Times New Roman" w:eastAsia="仿宋_GB2312"/>
                <w:sz w:val="24"/>
              </w:rPr>
            </w:pPr>
            <w:r>
              <w:rPr>
                <w:rFonts w:hint="eastAsia" w:ascii="Times New Roman" w:hAnsi="Times New Roman" w:eastAsia="仿宋_GB2312"/>
                <w:sz w:val="21"/>
                <w:szCs w:val="21"/>
              </w:rPr>
              <w:t>（学生体质检测不合格；本科毕业论文抽检被上级部门通报；毕业论文查重率高于50%；任课教师校级教学督导成绩低于80分；学生课堂出勤率低；学生考试作弊；考研率低于学校平均水平；监考老师不负责任并造成不良后果；专业建设专项资金使用进度等。）</w:t>
            </w:r>
          </w:p>
        </w:tc>
        <w:tc>
          <w:tcPr>
            <w:tcW w:w="5755" w:type="dxa"/>
            <w:vAlign w:val="center"/>
          </w:tcPr>
          <w:p>
            <w:pPr>
              <w:jc w:val="center"/>
              <w:rPr>
                <w:rFonts w:ascii="Times New Roman" w:hAnsi="Times New Roman" w:eastAsia="仿宋_GB2312"/>
                <w:sz w:val="24"/>
              </w:rPr>
            </w:pPr>
          </w:p>
          <w:p>
            <w:pPr>
              <w:jc w:val="center"/>
              <w:rPr>
                <w:rFonts w:ascii="Times New Roman" w:hAnsi="Times New Roman" w:eastAsia="仿宋_GB2312"/>
                <w:sz w:val="24"/>
              </w:rPr>
            </w:pPr>
          </w:p>
          <w:p>
            <w:pPr>
              <w:jc w:val="center"/>
              <w:rPr>
                <w:rFonts w:ascii="Times New Roman" w:hAnsi="Times New Roman" w:eastAsia="仿宋_GB2312"/>
                <w:sz w:val="24"/>
              </w:rPr>
            </w:pPr>
          </w:p>
          <w:p>
            <w:pPr>
              <w:jc w:val="center"/>
              <w:rPr>
                <w:rFonts w:ascii="Times New Roman" w:hAnsi="Times New Roman" w:eastAsia="仿宋_GB2312"/>
                <w:sz w:val="24"/>
              </w:rPr>
            </w:pPr>
          </w:p>
          <w:p>
            <w:pPr>
              <w:jc w:val="center"/>
              <w:rPr>
                <w:rFonts w:ascii="Times New Roman" w:hAnsi="Times New Roman" w:eastAsia="仿宋_GB2312"/>
                <w:sz w:val="24"/>
              </w:rPr>
            </w:pPr>
          </w:p>
          <w:p>
            <w:pPr>
              <w:jc w:val="center"/>
              <w:rPr>
                <w:rFonts w:ascii="Times New Roman" w:hAnsi="Times New Roman" w:eastAsia="仿宋_GB2312"/>
                <w:sz w:val="24"/>
              </w:rPr>
            </w:pPr>
          </w:p>
          <w:p>
            <w:pPr>
              <w:jc w:val="center"/>
              <w:rPr>
                <w:rFonts w:ascii="Times New Roman" w:hAnsi="Times New Roman" w:eastAsia="仿宋_GB2312"/>
                <w:sz w:val="24"/>
              </w:rPr>
            </w:pPr>
          </w:p>
        </w:tc>
      </w:tr>
    </w:tbl>
    <w:p>
      <w:pPr>
        <w:rPr>
          <w:b/>
          <w:bCs/>
          <w:sz w:val="28"/>
          <w:szCs w:val="28"/>
        </w:rPr>
      </w:pPr>
      <w:r>
        <w:rPr>
          <w:b/>
          <w:bCs/>
          <w:sz w:val="28"/>
          <w:szCs w:val="28"/>
        </w:rPr>
        <w:t>3</w:t>
      </w:r>
      <w:r>
        <w:rPr>
          <w:rFonts w:hint="eastAsia"/>
          <w:b/>
          <w:bCs/>
          <w:sz w:val="28"/>
          <w:szCs w:val="28"/>
        </w:rPr>
        <w:t>.建设成效总结</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2" w:hRule="atLeast"/>
        </w:trPr>
        <w:tc>
          <w:tcPr>
            <w:tcW w:w="8522" w:type="dxa"/>
          </w:tcPr>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tc>
      </w:tr>
    </w:tbl>
    <w:p>
      <w:pPr>
        <w:rPr>
          <w:b/>
          <w:bCs/>
          <w:sz w:val="28"/>
          <w:szCs w:val="28"/>
        </w:rPr>
      </w:pPr>
      <w:r>
        <w:rPr>
          <w:b/>
          <w:bCs/>
          <w:sz w:val="28"/>
          <w:szCs w:val="28"/>
        </w:rPr>
        <w:t>4</w:t>
      </w:r>
      <w:r>
        <w:rPr>
          <w:rFonts w:hint="eastAsia"/>
          <w:b/>
          <w:bCs/>
          <w:sz w:val="28"/>
          <w:szCs w:val="28"/>
        </w:rPr>
        <w:t>.下一步推进专业建设和改革的思路及举措</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9" w:hRule="atLeast"/>
        </w:trPr>
        <w:tc>
          <w:tcPr>
            <w:tcW w:w="8522" w:type="dxa"/>
          </w:tcPr>
          <w:p>
            <w:pPr>
              <w:jc w:val="left"/>
              <w:rPr>
                <w:rFonts w:ascii="Times New Roman" w:hAnsi="Times New Roman" w:eastAsia="仿宋_GB2312"/>
                <w:sz w:val="24"/>
              </w:rPr>
            </w:pPr>
            <w:r>
              <w:rPr>
                <w:rFonts w:hint="eastAsia" w:ascii="Times New Roman" w:hAnsi="Times New Roman" w:eastAsia="仿宋_GB2312"/>
                <w:sz w:val="24"/>
              </w:rPr>
              <w:t>涉及的建设项目、目标等要写明推进的进度以及预期完成时间</w:t>
            </w: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tc>
      </w:tr>
    </w:tbl>
    <w:p>
      <w:pPr>
        <w:jc w:val="left"/>
        <w:rPr>
          <w:rFonts w:hint="eastAsia" w:ascii="Times New Roman" w:hAnsi="Times New Roman" w:eastAsia="仿宋_GB2312"/>
          <w:sz w:val="24"/>
          <w:lang w:eastAsia="zh-CN"/>
        </w:rPr>
      </w:pPr>
      <w:r>
        <w:rPr>
          <w:rFonts w:hint="eastAsia" w:ascii="Times New Roman" w:hAnsi="Times New Roman" w:eastAsia="仿宋_GB2312"/>
          <w:sz w:val="24"/>
        </w:rPr>
        <w:t>注：</w:t>
      </w:r>
      <w:r>
        <w:rPr>
          <w:rFonts w:hint="eastAsia" w:ascii="Times New Roman" w:hAnsi="Times New Roman" w:eastAsia="仿宋_GB2312"/>
          <w:b w:val="0"/>
          <w:bCs w:val="0"/>
          <w:sz w:val="24"/>
        </w:rPr>
        <w:t>1.</w:t>
      </w:r>
      <w:r>
        <w:rPr>
          <w:rFonts w:hint="eastAsia" w:ascii="Times New Roman" w:hAnsi="Times New Roman" w:eastAsia="仿宋_GB2312"/>
          <w:sz w:val="24"/>
        </w:rPr>
        <w:t>表中所列成果均从专业获批一流本科专业建设点后开始计算</w:t>
      </w:r>
      <w:r>
        <w:rPr>
          <w:rFonts w:hint="eastAsia" w:ascii="Times New Roman" w:hAnsi="Times New Roman" w:eastAsia="仿宋_GB2312"/>
          <w:sz w:val="24"/>
          <w:lang w:eastAsia="zh-CN"/>
        </w:rPr>
        <w:t>。</w:t>
      </w:r>
    </w:p>
    <w:p>
      <w:pPr>
        <w:numPr>
          <w:ilvl w:val="0"/>
          <w:numId w:val="0"/>
        </w:numPr>
        <w:ind w:leftChars="0" w:firstLine="480" w:firstLineChars="200"/>
        <w:jc w:val="left"/>
        <w:rPr>
          <w:rFonts w:hint="eastAsia" w:ascii="Times New Roman" w:hAnsi="Times New Roman" w:eastAsia="仿宋_GB2312"/>
          <w:sz w:val="24"/>
          <w:lang w:eastAsia="zh-CN"/>
        </w:rPr>
      </w:pPr>
      <w:r>
        <w:rPr>
          <w:rFonts w:hint="eastAsia" w:ascii="Times New Roman" w:hAnsi="Times New Roman" w:eastAsia="仿宋_GB2312"/>
          <w:sz w:val="24"/>
          <w:lang w:val="en-US" w:eastAsia="zh-CN"/>
        </w:rPr>
        <w:t>2.</w:t>
      </w:r>
      <w:r>
        <w:rPr>
          <w:rFonts w:hint="eastAsia" w:ascii="Times New Roman" w:hAnsi="Times New Roman" w:eastAsia="仿宋_GB2312"/>
          <w:sz w:val="24"/>
        </w:rPr>
        <w:t>表中各项数据均需提供支撑材料，并由相关部门认定</w:t>
      </w:r>
      <w:r>
        <w:rPr>
          <w:rFonts w:hint="eastAsia" w:ascii="Times New Roman" w:hAnsi="Times New Roman" w:eastAsia="仿宋_GB2312"/>
          <w:sz w:val="24"/>
          <w:lang w:eastAsia="zh-CN"/>
        </w:rPr>
        <w:t>。</w:t>
      </w:r>
    </w:p>
    <w:p>
      <w:pPr>
        <w:numPr>
          <w:ilvl w:val="0"/>
          <w:numId w:val="0"/>
        </w:numPr>
        <w:ind w:leftChars="0" w:firstLine="480" w:firstLineChars="200"/>
        <w:jc w:val="left"/>
        <w:rPr>
          <w:rFonts w:hint="eastAsia" w:ascii="Times New Roman" w:hAnsi="Times New Roman" w:eastAsia="仿宋_GB2312"/>
          <w:sz w:val="24"/>
          <w:lang w:eastAsia="zh-CN"/>
        </w:rPr>
      </w:pPr>
    </w:p>
    <w:p>
      <w:pPr>
        <w:numPr>
          <w:ilvl w:val="0"/>
          <w:numId w:val="2"/>
        </w:numPr>
        <w:rPr>
          <w:rFonts w:hint="eastAsia"/>
          <w:b/>
          <w:bCs/>
          <w:sz w:val="28"/>
          <w:szCs w:val="28"/>
        </w:rPr>
      </w:pPr>
      <w:r>
        <w:rPr>
          <w:rFonts w:hint="eastAsia"/>
          <w:b/>
          <w:bCs/>
          <w:sz w:val="28"/>
          <w:szCs w:val="28"/>
        </w:rPr>
        <w:t>评价、验收意</w:t>
      </w:r>
      <w:bookmarkStart w:id="0" w:name="_GoBack"/>
      <w:bookmarkEnd w:id="0"/>
      <w:r>
        <w:rPr>
          <w:rFonts w:hint="eastAsia"/>
          <w:b/>
          <w:bCs/>
          <w:sz w:val="28"/>
          <w:szCs w:val="28"/>
        </w:rPr>
        <w:t>见</w:t>
      </w:r>
    </w:p>
    <w:p>
      <w:pPr>
        <w:rPr>
          <w:rFonts w:eastAsia="黑体"/>
          <w:color w:val="auto"/>
          <w:sz w:val="24"/>
        </w:rPr>
      </w:pPr>
      <w:r>
        <w:rPr>
          <w:rFonts w:hint="eastAsia" w:eastAsia="黑体"/>
          <w:color w:val="auto"/>
          <w:sz w:val="24"/>
        </w:rPr>
        <w:t>学院评价意见</w:t>
      </w:r>
    </w:p>
    <w:tbl>
      <w:tblPr>
        <w:tblStyle w:val="2"/>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Borders>
              <w:top w:val="single" w:color="auto" w:sz="4" w:space="0"/>
              <w:left w:val="single" w:color="auto" w:sz="4" w:space="0"/>
              <w:bottom w:val="single" w:color="auto" w:sz="4" w:space="0"/>
              <w:right w:val="single" w:color="auto" w:sz="4" w:space="0"/>
            </w:tcBorders>
          </w:tcPr>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spacing w:line="360" w:lineRule="auto"/>
              <w:ind w:right="700" w:firstLine="7350" w:firstLineChars="3500"/>
              <w:rPr>
                <w:color w:val="auto"/>
              </w:rPr>
            </w:pPr>
            <w:r>
              <w:rPr>
                <w:rFonts w:hint="eastAsia"/>
                <w:color w:val="auto"/>
              </w:rPr>
              <w:t>（公章）</w:t>
            </w:r>
          </w:p>
          <w:p>
            <w:pPr>
              <w:ind w:firstLine="3570" w:firstLineChars="1700"/>
              <w:rPr>
                <w:color w:val="auto"/>
              </w:rPr>
            </w:pPr>
            <w:r>
              <w:rPr>
                <w:rFonts w:hint="eastAsia"/>
                <w:color w:val="auto"/>
              </w:rPr>
              <w:t>负责人（签字）</w:t>
            </w:r>
            <w:r>
              <w:rPr>
                <w:color w:val="auto"/>
              </w:rPr>
              <w:t xml:space="preserve">                     </w:t>
            </w:r>
            <w:r>
              <w:rPr>
                <w:rFonts w:hint="eastAsia"/>
                <w:color w:val="auto"/>
              </w:rPr>
              <w:t>年</w:t>
            </w:r>
            <w:r>
              <w:rPr>
                <w:color w:val="auto"/>
              </w:rPr>
              <w:t xml:space="preserve">   </w:t>
            </w:r>
            <w:r>
              <w:rPr>
                <w:rFonts w:hint="eastAsia"/>
                <w:color w:val="auto"/>
              </w:rPr>
              <w:t>月</w:t>
            </w:r>
            <w:r>
              <w:rPr>
                <w:color w:val="auto"/>
              </w:rPr>
              <w:t xml:space="preserve">   </w:t>
            </w:r>
            <w:r>
              <w:rPr>
                <w:rFonts w:hint="eastAsia"/>
                <w:color w:val="auto"/>
              </w:rPr>
              <w:t>日</w:t>
            </w:r>
          </w:p>
          <w:p>
            <w:pPr>
              <w:ind w:firstLine="3570" w:firstLineChars="1700"/>
              <w:rPr>
                <w:color w:val="auto"/>
              </w:rPr>
            </w:pPr>
          </w:p>
        </w:tc>
      </w:tr>
    </w:tbl>
    <w:p>
      <w:pPr>
        <w:rPr>
          <w:rFonts w:eastAsia="黑体"/>
          <w:color w:val="auto"/>
          <w:sz w:val="24"/>
        </w:rPr>
      </w:pPr>
    </w:p>
    <w:p>
      <w:pPr>
        <w:rPr>
          <w:rFonts w:eastAsia="黑体"/>
          <w:color w:val="auto"/>
          <w:sz w:val="24"/>
        </w:rPr>
      </w:pPr>
      <w:r>
        <w:rPr>
          <w:rFonts w:hint="eastAsia" w:eastAsia="黑体"/>
          <w:color w:val="auto"/>
          <w:sz w:val="24"/>
        </w:rPr>
        <w:t>教务处评价意见</w:t>
      </w:r>
    </w:p>
    <w:tbl>
      <w:tblPr>
        <w:tblStyle w:val="2"/>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Borders>
              <w:top w:val="single" w:color="auto" w:sz="4" w:space="0"/>
              <w:left w:val="single" w:color="auto" w:sz="4" w:space="0"/>
              <w:bottom w:val="single" w:color="auto" w:sz="4" w:space="0"/>
              <w:right w:val="single" w:color="auto" w:sz="4" w:space="0"/>
            </w:tcBorders>
          </w:tcPr>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spacing w:line="360" w:lineRule="auto"/>
              <w:ind w:right="700"/>
              <w:jc w:val="center"/>
              <w:rPr>
                <w:color w:val="auto"/>
              </w:rPr>
            </w:pPr>
            <w:r>
              <w:rPr>
                <w:color w:val="auto"/>
              </w:rPr>
              <w:t xml:space="preserve">                                                                    </w:t>
            </w:r>
            <w:r>
              <w:rPr>
                <w:rFonts w:hint="eastAsia"/>
                <w:color w:val="auto"/>
              </w:rPr>
              <w:t>（公章）</w:t>
            </w:r>
          </w:p>
          <w:p>
            <w:pPr>
              <w:ind w:firstLine="3990" w:firstLineChars="1900"/>
              <w:rPr>
                <w:color w:val="auto"/>
              </w:rPr>
            </w:pPr>
            <w:r>
              <w:rPr>
                <w:rFonts w:hint="eastAsia"/>
                <w:color w:val="auto"/>
              </w:rPr>
              <w:t>处长（签字）</w:t>
            </w:r>
            <w:r>
              <w:rPr>
                <w:color w:val="auto"/>
              </w:rPr>
              <w:t xml:space="preserve">          </w:t>
            </w:r>
            <w:r>
              <w:rPr>
                <w:rFonts w:hint="eastAsia"/>
                <w:color w:val="auto"/>
              </w:rPr>
              <w:t xml:space="preserve">      年</w:t>
            </w:r>
            <w:r>
              <w:rPr>
                <w:color w:val="auto"/>
              </w:rPr>
              <w:t xml:space="preserve">   </w:t>
            </w:r>
            <w:r>
              <w:rPr>
                <w:rFonts w:hint="eastAsia"/>
                <w:color w:val="auto"/>
              </w:rPr>
              <w:t>月</w:t>
            </w:r>
            <w:r>
              <w:rPr>
                <w:color w:val="auto"/>
              </w:rPr>
              <w:t xml:space="preserve">   </w:t>
            </w:r>
            <w:r>
              <w:rPr>
                <w:rFonts w:hint="eastAsia"/>
                <w:color w:val="auto"/>
              </w:rPr>
              <w:t>日</w:t>
            </w:r>
          </w:p>
        </w:tc>
      </w:tr>
    </w:tbl>
    <w:p>
      <w:pPr>
        <w:numPr>
          <w:ilvl w:val="0"/>
          <w:numId w:val="0"/>
        </w:numPr>
        <w:jc w:val="left"/>
        <w:rPr>
          <w:rFonts w:hint="eastAsia" w:ascii="Times New Roman" w:hAnsi="Times New Roman" w:eastAsia="仿宋_GB2312"/>
          <w:sz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6488A8"/>
    <w:multiLevelType w:val="singleLevel"/>
    <w:tmpl w:val="456488A8"/>
    <w:lvl w:ilvl="0" w:tentative="0">
      <w:start w:val="5"/>
      <w:numFmt w:val="decimal"/>
      <w:suff w:val="space"/>
      <w:lvlText w:val="%1."/>
      <w:lvlJc w:val="left"/>
    </w:lvl>
  </w:abstractNum>
  <w:abstractNum w:abstractNumId="1">
    <w:nsid w:val="5FA59195"/>
    <w:multiLevelType w:val="singleLevel"/>
    <w:tmpl w:val="5FA59195"/>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DMyMjJhNDEzMTEzOTgyOWYwZWI1YzFiNzZlODcifQ=="/>
  </w:docVars>
  <w:rsids>
    <w:rsidRoot w:val="1F505E47"/>
    <w:rsid w:val="1F505E47"/>
    <w:rsid w:val="3A4555E0"/>
    <w:rsid w:val="51162CCD"/>
    <w:rsid w:val="5B501C5C"/>
    <w:rsid w:val="5E055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2023-11-10T09:20:00Z</dcterms:created>
  <dc:creator>任铭</dc:creator>
  <cp:lastModifiedBy>任铭</cp:lastModifiedBy>
  <dcterms:modified xsi:type="dcterms:W3CDTF">2023-11-23T08:54:57Z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659112195905405F83D40084AF91CA57_11</vt:lpwstr>
  </property>
</Properties>
</file>